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76" w:rsidRDefault="008228C7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Профессиональное</w:t>
      </w:r>
      <w:r w:rsidR="00244D76">
        <w:rPr>
          <w:rFonts w:ascii="Times New Roman" w:hAnsi="Times New Roman"/>
          <w:color w:val="000000"/>
          <w:sz w:val="28"/>
          <w:szCs w:val="28"/>
        </w:rPr>
        <w:t xml:space="preserve"> образовательное </w:t>
      </w:r>
      <w:r>
        <w:rPr>
          <w:rFonts w:ascii="Times New Roman" w:hAnsi="Times New Roman"/>
          <w:color w:val="000000"/>
          <w:sz w:val="28"/>
          <w:szCs w:val="28"/>
        </w:rPr>
        <w:t xml:space="preserve">частное </w:t>
      </w:r>
      <w:r w:rsidR="00244D76">
        <w:rPr>
          <w:rFonts w:ascii="Times New Roman" w:hAnsi="Times New Roman"/>
          <w:color w:val="000000"/>
          <w:sz w:val="28"/>
          <w:szCs w:val="28"/>
        </w:rPr>
        <w:t>учреждение</w:t>
      </w:r>
    </w:p>
    <w:p w:rsidR="00244D76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D7D30">
        <w:rPr>
          <w:rFonts w:ascii="Times New Roman" w:hAnsi="Times New Roman"/>
          <w:sz w:val="28"/>
          <w:szCs w:val="28"/>
        </w:rPr>
        <w:t>«ЯРОСЛАВСКИЙ ТЕХНОЛОГИЧЕСКИЙ КОЛЛЕДЖ»</w:t>
      </w:r>
    </w:p>
    <w:p w:rsidR="0070310A" w:rsidRPr="004D7D30" w:rsidRDefault="0070310A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(ЯрТК)</w:t>
      </w:r>
    </w:p>
    <w:p w:rsidR="00244D76" w:rsidRPr="004D7D30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4D76" w:rsidRPr="004D7D30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4D76" w:rsidRPr="004D7D30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4D76" w:rsidRPr="004D7D30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4D76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4D76" w:rsidRPr="004D7D30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4D76" w:rsidRPr="0070310A" w:rsidRDefault="0070310A" w:rsidP="007031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0310A">
        <w:rPr>
          <w:rFonts w:ascii="Times New Roman" w:eastAsia="TimesNewRoman" w:hAnsi="Times New Roman" w:cs="Times New Roman"/>
          <w:b/>
          <w:sz w:val="36"/>
          <w:szCs w:val="36"/>
        </w:rPr>
        <w:t>Документационное обеспечение управления</w:t>
      </w:r>
    </w:p>
    <w:p w:rsidR="00244D76" w:rsidRDefault="00C614EF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Задания для студентов </w:t>
      </w:r>
    </w:p>
    <w:p w:rsidR="00A42629" w:rsidRPr="0070310A" w:rsidRDefault="00A42629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группы Д-КС-30,21</w:t>
      </w:r>
    </w:p>
    <w:p w:rsidR="00244D76" w:rsidRPr="004D7D30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44D76" w:rsidRPr="004D7D30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44D76" w:rsidRPr="00912CB2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244D76" w:rsidRPr="00912CB2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244D76" w:rsidRPr="00912CB2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244D76" w:rsidRPr="00912CB2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244D76" w:rsidRPr="00912CB2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244D76" w:rsidRPr="00912CB2" w:rsidRDefault="00244D76" w:rsidP="00244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C0FDC" w:rsidRDefault="00BC0FDC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14EF" w:rsidRPr="00C614EF" w:rsidRDefault="00C614EF" w:rsidP="00C614E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C0FDC" w:rsidRPr="00BC0FDC" w:rsidRDefault="00BC0FDC" w:rsidP="00BC0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42073A" w:rsidRDefault="0042073A" w:rsidP="00065A9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7793" w:rsidRPr="0042073A" w:rsidRDefault="00147793" w:rsidP="00065A9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44D76" w:rsidRDefault="00244D76" w:rsidP="00B9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871C0" w:rsidRPr="003476D1" w:rsidRDefault="005871C0" w:rsidP="00587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76D1">
        <w:rPr>
          <w:rFonts w:ascii="Times New Roman" w:eastAsia="Times New Roman" w:hAnsi="Times New Roman" w:cs="Times New Roman"/>
          <w:b/>
          <w:sz w:val="32"/>
          <w:szCs w:val="32"/>
        </w:rPr>
        <w:t>Т</w:t>
      </w:r>
      <w:r w:rsidR="00BE0698" w:rsidRPr="003476D1">
        <w:rPr>
          <w:rFonts w:ascii="Times New Roman" w:eastAsia="Times New Roman" w:hAnsi="Times New Roman" w:cs="Times New Roman"/>
          <w:b/>
          <w:sz w:val="32"/>
          <w:szCs w:val="32"/>
        </w:rPr>
        <w:t>ема</w:t>
      </w:r>
      <w:r w:rsidR="0015427C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3476D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4779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476D1">
        <w:rPr>
          <w:rFonts w:ascii="Times New Roman" w:eastAsia="Times New Roman" w:hAnsi="Times New Roman" w:cs="Times New Roman"/>
          <w:b/>
          <w:sz w:val="32"/>
          <w:szCs w:val="32"/>
        </w:rPr>
        <w:t xml:space="preserve"> Информационно-справочные </w:t>
      </w:r>
      <w:r w:rsidR="004A3F58" w:rsidRPr="003476D1">
        <w:rPr>
          <w:rFonts w:ascii="Times New Roman" w:eastAsia="Times New Roman" w:hAnsi="Times New Roman" w:cs="Times New Roman"/>
          <w:b/>
          <w:sz w:val="32"/>
          <w:szCs w:val="32"/>
        </w:rPr>
        <w:t>документы</w:t>
      </w:r>
    </w:p>
    <w:p w:rsidR="00B40331" w:rsidRDefault="00B40331" w:rsidP="00147793">
      <w:pPr>
        <w:tabs>
          <w:tab w:val="left" w:pos="540"/>
        </w:tabs>
        <w:jc w:val="both"/>
      </w:pPr>
    </w:p>
    <w:p w:rsidR="00147793" w:rsidRPr="0015427C" w:rsidRDefault="00147793" w:rsidP="00147793">
      <w:pPr>
        <w:spacing w:after="0" w:line="240" w:lineRule="auto"/>
        <w:ind w:firstLine="708"/>
        <w:rPr>
          <w:b/>
        </w:rPr>
      </w:pPr>
      <w:r w:rsidRPr="0015427C">
        <w:rPr>
          <w:rFonts w:ascii="Times New Roman" w:eastAsia="Times New Roman" w:hAnsi="Times New Roman" w:cs="Times New Roman"/>
          <w:b/>
          <w:sz w:val="24"/>
          <w:szCs w:val="24"/>
        </w:rPr>
        <w:t>Самостоятельно изучить следующие информационно-справочные документы:</w:t>
      </w:r>
    </w:p>
    <w:p w:rsidR="00147793" w:rsidRDefault="00147793" w:rsidP="0014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BE43BD">
        <w:rPr>
          <w:rFonts w:ascii="Times New Roman" w:eastAsia="Times New Roman" w:hAnsi="Times New Roman" w:cs="Times New Roman"/>
          <w:sz w:val="24"/>
          <w:szCs w:val="24"/>
        </w:rPr>
        <w:t>докладные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записки,</w:t>
      </w:r>
    </w:p>
    <w:p w:rsidR="00147793" w:rsidRDefault="00147793" w:rsidP="0014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3BD">
        <w:rPr>
          <w:rFonts w:ascii="Times New Roman" w:eastAsia="Times New Roman" w:hAnsi="Times New Roman" w:cs="Times New Roman"/>
          <w:sz w:val="24"/>
          <w:szCs w:val="24"/>
        </w:rPr>
        <w:t xml:space="preserve"> объяснительные записки, </w:t>
      </w:r>
    </w:p>
    <w:p w:rsidR="00147793" w:rsidRDefault="00147793" w:rsidP="0014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служебные записки,</w:t>
      </w:r>
    </w:p>
    <w:p w:rsidR="00147793" w:rsidRDefault="00147793" w:rsidP="0014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3BD">
        <w:rPr>
          <w:rFonts w:ascii="Times New Roman" w:eastAsia="Times New Roman" w:hAnsi="Times New Roman" w:cs="Times New Roman"/>
          <w:sz w:val="24"/>
          <w:szCs w:val="24"/>
        </w:rPr>
        <w:t xml:space="preserve">акты, </w:t>
      </w:r>
    </w:p>
    <w:p w:rsidR="00147793" w:rsidRDefault="00147793" w:rsidP="0014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протоколы,</w:t>
      </w:r>
    </w:p>
    <w:p w:rsidR="00147793" w:rsidRDefault="00147793" w:rsidP="0014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справки.</w:t>
      </w:r>
    </w:p>
    <w:p w:rsidR="00147793" w:rsidRPr="0015427C" w:rsidRDefault="00147793" w:rsidP="00147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42629">
        <w:rPr>
          <w:rFonts w:ascii="Times New Roman" w:eastAsia="Times New Roman" w:hAnsi="Times New Roman" w:cs="Times New Roman"/>
          <w:b/>
          <w:sz w:val="24"/>
          <w:szCs w:val="24"/>
        </w:rPr>
        <w:t>Зн</w:t>
      </w:r>
      <w:r w:rsidRPr="0015427C">
        <w:rPr>
          <w:rFonts w:ascii="Times New Roman" w:eastAsia="Times New Roman" w:hAnsi="Times New Roman" w:cs="Times New Roman"/>
          <w:b/>
          <w:sz w:val="24"/>
          <w:szCs w:val="24"/>
        </w:rPr>
        <w:t>ать:</w:t>
      </w:r>
    </w:p>
    <w:p w:rsidR="00147793" w:rsidRDefault="00147793" w:rsidP="0014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роль перечисленных документов в работе организации, </w:t>
      </w:r>
    </w:p>
    <w:p w:rsidR="00147793" w:rsidRDefault="00147793" w:rsidP="0014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классификацию, </w:t>
      </w:r>
    </w:p>
    <w:p w:rsidR="00147793" w:rsidRDefault="00147793" w:rsidP="0014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 реквизитов при оформлении,</w:t>
      </w:r>
    </w:p>
    <w:p w:rsidR="003B237C" w:rsidRPr="00147793" w:rsidRDefault="00147793" w:rsidP="0014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особенности оформления коллегиальных документов.</w:t>
      </w:r>
    </w:p>
    <w:p w:rsidR="00B44C4E" w:rsidRDefault="00B44C4E" w:rsidP="0008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D6A" w:rsidRDefault="003A7D6A" w:rsidP="003A7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3A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 w:rsidR="00147793">
        <w:rPr>
          <w:rFonts w:ascii="Times New Roman" w:hAnsi="Times New Roman" w:cs="Times New Roman"/>
          <w:b/>
          <w:sz w:val="24"/>
          <w:szCs w:val="24"/>
        </w:rPr>
        <w:t>1</w:t>
      </w:r>
    </w:p>
    <w:p w:rsidR="00F1753C" w:rsidRDefault="00F1753C" w:rsidP="00F175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53C" w:rsidRDefault="003A7D6A" w:rsidP="00F1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53C" w:rsidRPr="000B4C13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F1753C">
        <w:rPr>
          <w:rFonts w:ascii="Times New Roman" w:hAnsi="Times New Roman" w:cs="Times New Roman"/>
          <w:sz w:val="24"/>
          <w:szCs w:val="24"/>
        </w:rPr>
        <w:t xml:space="preserve">: </w:t>
      </w:r>
      <w:r w:rsidR="00F1753C">
        <w:rPr>
          <w:rFonts w:ascii="Times New Roman" w:eastAsia="TimesNewRoman" w:hAnsi="Times New Roman" w:cs="Times New Roman"/>
          <w:sz w:val="24"/>
          <w:szCs w:val="24"/>
        </w:rPr>
        <w:t xml:space="preserve">Научиться составлять и оформлять документ </w:t>
      </w:r>
      <w:r w:rsidR="00F1753C" w:rsidRPr="00A37582">
        <w:rPr>
          <w:rFonts w:ascii="Times New Roman" w:hAnsi="Times New Roman" w:cs="Times New Roman"/>
          <w:sz w:val="24"/>
          <w:szCs w:val="24"/>
        </w:rPr>
        <w:t xml:space="preserve">в текстовом редакторе </w:t>
      </w:r>
      <w:r w:rsidR="00F1753C" w:rsidRPr="00A3758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F1753C" w:rsidRPr="00A37582">
        <w:rPr>
          <w:rFonts w:ascii="Times New Roman" w:hAnsi="Times New Roman" w:cs="Times New Roman"/>
          <w:sz w:val="24"/>
          <w:szCs w:val="24"/>
        </w:rPr>
        <w:t xml:space="preserve"> </w:t>
      </w:r>
      <w:r w:rsidR="00F1753C" w:rsidRPr="00A3758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F1753C" w:rsidRPr="00A37582">
        <w:rPr>
          <w:rFonts w:ascii="Times New Roman" w:hAnsi="Times New Roman" w:cs="Times New Roman"/>
          <w:sz w:val="24"/>
          <w:szCs w:val="24"/>
        </w:rPr>
        <w:t>.</w:t>
      </w:r>
    </w:p>
    <w:p w:rsidR="00F1753C" w:rsidRPr="00CB734D" w:rsidRDefault="00F1753C" w:rsidP="00F175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C1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1753C" w:rsidRPr="00435057" w:rsidRDefault="00F1753C" w:rsidP="00F1753C">
      <w:pPr>
        <w:numPr>
          <w:ilvl w:val="0"/>
          <w:numId w:val="53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предложенные ситуации. Составить документ по одной из выбранных вами ситуаций. </w:t>
      </w:r>
    </w:p>
    <w:p w:rsidR="00F1753C" w:rsidRPr="00BE0698" w:rsidRDefault="00F1753C" w:rsidP="00F1753C">
      <w:pPr>
        <w:numPr>
          <w:ilvl w:val="0"/>
          <w:numId w:val="53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057">
        <w:rPr>
          <w:rFonts w:ascii="Times New Roman" w:hAnsi="Times New Roman" w:cs="Times New Roman"/>
          <w:sz w:val="24"/>
          <w:szCs w:val="24"/>
        </w:rPr>
        <w:t>Наб</w:t>
      </w:r>
      <w:r>
        <w:rPr>
          <w:rFonts w:ascii="Times New Roman" w:hAnsi="Times New Roman" w:cs="Times New Roman"/>
          <w:sz w:val="24"/>
          <w:szCs w:val="24"/>
        </w:rPr>
        <w:t>рать</w:t>
      </w:r>
      <w:r w:rsidRPr="00435057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r w:rsidR="00CE1B35">
        <w:rPr>
          <w:rFonts w:ascii="Times New Roman" w:eastAsia="TimesNewRoman" w:hAnsi="Times New Roman" w:cs="Times New Roman"/>
          <w:sz w:val="24"/>
          <w:szCs w:val="24"/>
        </w:rPr>
        <w:t>ГОСТ Р 7.0.97-2016</w:t>
      </w:r>
      <w:r w:rsidR="00CE1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(поля документа, вид и размер шрифта, междустрочный интервал).</w:t>
      </w:r>
      <w:r w:rsidRPr="00435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угловое расположение реквизитов.  Тремя </w:t>
      </w:r>
      <w:r>
        <w:rPr>
          <w:rFonts w:ascii="Times New Roman" w:hAnsi="Times New Roman" w:cs="Times New Roman"/>
          <w:sz w:val="24"/>
          <w:szCs w:val="24"/>
          <w:lang w:val="en-US"/>
        </w:rPr>
        <w:t>Enter</w:t>
      </w:r>
      <w:r>
        <w:rPr>
          <w:rFonts w:ascii="Times New Roman" w:hAnsi="Times New Roman" w:cs="Times New Roman"/>
          <w:sz w:val="24"/>
          <w:szCs w:val="24"/>
        </w:rPr>
        <w:t xml:space="preserve"> отделить три части в документе (заголовочную, основную и оформляющую). Сохранить документ на компьютере.</w:t>
      </w:r>
    </w:p>
    <w:p w:rsidR="00F1753C" w:rsidRPr="00082526" w:rsidRDefault="00F1753C" w:rsidP="00F17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AF" w:rsidRPr="00DE1C50" w:rsidRDefault="008E4DAF" w:rsidP="008E4DAF">
      <w:pPr>
        <w:shd w:val="clear" w:color="auto" w:fill="FFFFFF"/>
        <w:spacing w:after="0"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DE1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1.</w:t>
      </w:r>
    </w:p>
    <w:p w:rsidR="008E4DAF" w:rsidRPr="008E4DAF" w:rsidRDefault="00147793" w:rsidP="00F529F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Составьте докладную </w:t>
      </w:r>
      <w:r w:rsidR="008E4DAF" w:rsidRPr="008E4DA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записку секретаря-референта </w:t>
      </w:r>
      <w:r w:rsidR="00F1753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Петровой А.А. начальнику общего отдела ООО «Луч» Комаровой Е.Н.</w:t>
      </w:r>
      <w:r w:rsidR="008E4DAF" w:rsidRPr="008E4DA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об утере</w:t>
      </w:r>
      <w:r w:rsidR="008E4DA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8E4DAF" w:rsidRPr="008E4DA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работником Степановым Г.И. письма-запроса, поступившего в адрес предприятия два месяца</w:t>
      </w:r>
      <w:r w:rsidR="008E4DA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E4DAF" w:rsidRPr="008E4D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назад.</w:t>
      </w:r>
      <w:r w:rsidR="00F175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Дату укажите любую.</w:t>
      </w:r>
    </w:p>
    <w:p w:rsidR="00F1753C" w:rsidRDefault="00F1753C" w:rsidP="008E4DAF">
      <w:pPr>
        <w:shd w:val="clear" w:color="auto" w:fill="FFFFFF"/>
        <w:spacing w:after="0" w:line="274" w:lineRule="exact"/>
        <w:ind w:left="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DAF" w:rsidRPr="00DE1C50" w:rsidRDefault="008E4DAF" w:rsidP="008E4DAF">
      <w:pPr>
        <w:shd w:val="clear" w:color="auto" w:fill="FFFFFF"/>
        <w:spacing w:after="0" w:line="274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E1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E1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1753C" w:rsidRPr="008E4DAF" w:rsidRDefault="00147793" w:rsidP="00F529F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Составьте докладную </w:t>
      </w:r>
      <w:r w:rsidR="008E4DAF" w:rsidRPr="008E4DA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записку  начальника  </w:t>
      </w:r>
      <w:r w:rsidR="00F1753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цеха № 3 Иванова И.И.</w:t>
      </w:r>
      <w:r w:rsidR="008E4DAF" w:rsidRPr="008E4DA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="00F1753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директору ОАО «Ярославские шины» Петрову Р.М.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 о</w:t>
      </w:r>
      <w:r w:rsidR="008E4DAF" w:rsidRPr="008E4DA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факте </w:t>
      </w:r>
      <w:r w:rsidR="008E4DAF" w:rsidRPr="008E4D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невыполнения распоряжения о монтаже оборудования на участке </w:t>
      </w:r>
      <w:r w:rsidR="00F175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сборки </w:t>
      </w:r>
      <w:r w:rsidR="008E4DAF" w:rsidRPr="008E4D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 причине слабого контроля </w:t>
      </w:r>
      <w:r w:rsidR="008E4DAF" w:rsidRPr="008E4DAF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стороны главного механика.</w:t>
      </w:r>
      <w:r w:rsidR="00F1753C" w:rsidRPr="00F175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175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Дату укажите любую.</w:t>
      </w:r>
    </w:p>
    <w:p w:rsidR="00DD30A4" w:rsidRDefault="00DD30A4" w:rsidP="00B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301" w:rsidRDefault="00376301" w:rsidP="00376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3A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 w:rsidR="00147793">
        <w:rPr>
          <w:rFonts w:ascii="Times New Roman" w:hAnsi="Times New Roman" w:cs="Times New Roman"/>
          <w:b/>
          <w:sz w:val="24"/>
          <w:szCs w:val="24"/>
        </w:rPr>
        <w:t>2</w:t>
      </w:r>
    </w:p>
    <w:p w:rsidR="00376301" w:rsidRDefault="00376301" w:rsidP="003763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6301" w:rsidRDefault="00376301" w:rsidP="00376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C13"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Научиться составлять и оформлять документы </w:t>
      </w:r>
      <w:r w:rsidRPr="00A37582">
        <w:rPr>
          <w:rFonts w:ascii="Times New Roman" w:hAnsi="Times New Roman" w:cs="Times New Roman"/>
          <w:sz w:val="24"/>
          <w:szCs w:val="24"/>
        </w:rPr>
        <w:t xml:space="preserve">в текстовом редакторе </w:t>
      </w:r>
      <w:r w:rsidRPr="00A3758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A37582">
        <w:rPr>
          <w:rFonts w:ascii="Times New Roman" w:hAnsi="Times New Roman" w:cs="Times New Roman"/>
          <w:sz w:val="24"/>
          <w:szCs w:val="24"/>
        </w:rPr>
        <w:t xml:space="preserve"> </w:t>
      </w:r>
      <w:r w:rsidRPr="00A3758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37582">
        <w:rPr>
          <w:rFonts w:ascii="Times New Roman" w:hAnsi="Times New Roman" w:cs="Times New Roman"/>
          <w:sz w:val="24"/>
          <w:szCs w:val="24"/>
        </w:rPr>
        <w:t>.</w:t>
      </w:r>
    </w:p>
    <w:p w:rsidR="00376301" w:rsidRPr="009E0392" w:rsidRDefault="00376301" w:rsidP="0037630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C1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1753C" w:rsidRPr="00435057" w:rsidRDefault="00F1753C" w:rsidP="00F1753C">
      <w:pPr>
        <w:numPr>
          <w:ilvl w:val="0"/>
          <w:numId w:val="54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предложенные ситуации. Составить документ по одной из выбранных вами ситуаций. </w:t>
      </w:r>
    </w:p>
    <w:p w:rsidR="00F1753C" w:rsidRPr="00BE0698" w:rsidRDefault="00F1753C" w:rsidP="00F1753C">
      <w:pPr>
        <w:numPr>
          <w:ilvl w:val="0"/>
          <w:numId w:val="54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057">
        <w:rPr>
          <w:rFonts w:ascii="Times New Roman" w:hAnsi="Times New Roman" w:cs="Times New Roman"/>
          <w:sz w:val="24"/>
          <w:szCs w:val="24"/>
        </w:rPr>
        <w:t>Наб</w:t>
      </w:r>
      <w:r>
        <w:rPr>
          <w:rFonts w:ascii="Times New Roman" w:hAnsi="Times New Roman" w:cs="Times New Roman"/>
          <w:sz w:val="24"/>
          <w:szCs w:val="24"/>
        </w:rPr>
        <w:t>рать</w:t>
      </w:r>
      <w:r w:rsidRPr="00435057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r w:rsidR="00CE1B35">
        <w:rPr>
          <w:rFonts w:ascii="Times New Roman" w:eastAsia="TimesNewRoman" w:hAnsi="Times New Roman" w:cs="Times New Roman"/>
          <w:sz w:val="24"/>
          <w:szCs w:val="24"/>
        </w:rPr>
        <w:t>ГОСТ Р 7.0.97-2016</w:t>
      </w:r>
      <w:r w:rsidR="00CE1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(поля документа, вид и размер шрифта, междустрочный интервал).</w:t>
      </w:r>
      <w:r w:rsidRPr="00435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угловое расположение реквизитов.  Тремя </w:t>
      </w:r>
      <w:r>
        <w:rPr>
          <w:rFonts w:ascii="Times New Roman" w:hAnsi="Times New Roman" w:cs="Times New Roman"/>
          <w:sz w:val="24"/>
          <w:szCs w:val="24"/>
          <w:lang w:val="en-US"/>
        </w:rPr>
        <w:t>Enter</w:t>
      </w:r>
      <w:r>
        <w:rPr>
          <w:rFonts w:ascii="Times New Roman" w:hAnsi="Times New Roman" w:cs="Times New Roman"/>
          <w:sz w:val="24"/>
          <w:szCs w:val="24"/>
        </w:rPr>
        <w:t xml:space="preserve"> отделить три части в документе (заголовочную, основную и оформляющую). Сохранить документ на компьютере.</w:t>
      </w:r>
    </w:p>
    <w:p w:rsidR="00F339E1" w:rsidRDefault="00F339E1" w:rsidP="00BC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B41" w:rsidRPr="00F32949" w:rsidRDefault="005B3B41" w:rsidP="00F3294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F32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1.</w:t>
      </w:r>
    </w:p>
    <w:p w:rsidR="005B3B41" w:rsidRPr="00F32949" w:rsidRDefault="005B3B41" w:rsidP="00F32949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</w:rPr>
      </w:pPr>
      <w:r w:rsidRPr="00F3294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Слесарь муниципального ремонтно-строительного предприятия «Орион» </w:t>
      </w:r>
      <w:r w:rsidRPr="00F32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Москвы Абрамов Василий Федорович обратился с просьбой к руководству этого предприятия выдать </w:t>
      </w:r>
      <w:r w:rsidRPr="00F329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справку по запросу муниципального детского сада № 6 Северо-Восточного округа г. Москвы, который посещает его дочь Абрамова Наташа. В справке необходимо подтвердить размер заработной платы, полученный слесарем </w:t>
      </w:r>
      <w:r w:rsidR="006B5DA3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первом квартале текущего года</w:t>
      </w:r>
      <w:r w:rsidRPr="00F329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753C" w:rsidRDefault="00F1753C" w:rsidP="00F32949">
      <w:pPr>
        <w:shd w:val="clear" w:color="auto" w:fill="FFFFFF"/>
        <w:spacing w:after="0"/>
        <w:ind w:left="14" w:hanging="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3B41" w:rsidRPr="00F32949" w:rsidRDefault="005B3B41" w:rsidP="00F32949">
      <w:pPr>
        <w:shd w:val="clear" w:color="auto" w:fill="FFFFFF"/>
        <w:spacing w:after="0"/>
        <w:ind w:left="14" w:hanging="14"/>
        <w:jc w:val="both"/>
        <w:rPr>
          <w:rFonts w:ascii="Times New Roman" w:hAnsi="Times New Roman" w:cs="Times New Roman"/>
        </w:rPr>
      </w:pPr>
      <w:r w:rsidRPr="00F32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2.</w:t>
      </w:r>
    </w:p>
    <w:p w:rsidR="005B3B41" w:rsidRPr="00F32949" w:rsidRDefault="005B3B41" w:rsidP="00F32949">
      <w:pPr>
        <w:shd w:val="clear" w:color="auto" w:fill="FFFFFF"/>
        <w:spacing w:after="0"/>
        <w:ind w:left="14" w:firstLine="694"/>
        <w:jc w:val="both"/>
        <w:rPr>
          <w:rFonts w:ascii="Times New Roman" w:hAnsi="Times New Roman" w:cs="Times New Roman"/>
        </w:rPr>
      </w:pPr>
      <w:r w:rsidRPr="00F32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Инженер Соколов Олег Геннадьевич потерял работу в связи с ликвидацией предприятия и </w:t>
      </w:r>
      <w:r w:rsidRPr="00F3294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зарегистрировался на бирже труда в Северном административном округе г. Москвы. В октябре </w:t>
      </w:r>
      <w:r w:rsidRPr="00F32949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текущего года он нашел работу в ООО «Системы комплексной сигнализации»</w:t>
      </w:r>
      <w:r w:rsidR="006B5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(директор Петров А.А.)</w:t>
      </w:r>
      <w:r w:rsidRPr="00F32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 1 ноября ему </w:t>
      </w:r>
      <w:r w:rsidRPr="00F3294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необходимо представить на биржу справку о том, что он назначен на должность технического </w:t>
      </w:r>
      <w:r w:rsidRPr="00F329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директора с окладом по штатному расписанию. Секретарь-помощник генерального директора Матвеева </w:t>
      </w:r>
      <w:r w:rsidRPr="00F32949">
        <w:rPr>
          <w:rFonts w:ascii="Times New Roman" w:eastAsia="Times New Roman" w:hAnsi="Times New Roman" w:cs="Times New Roman"/>
          <w:color w:val="000000"/>
          <w:sz w:val="24"/>
          <w:szCs w:val="24"/>
        </w:rPr>
        <w:t>И.К., отвечающая за кадровую работу на предприятии, оформила необходимые сведения.</w:t>
      </w:r>
    </w:p>
    <w:p w:rsidR="00147793" w:rsidRDefault="00147793" w:rsidP="00147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793" w:rsidRDefault="00147793" w:rsidP="00147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3A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147793" w:rsidRDefault="00147793" w:rsidP="001477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7793" w:rsidRDefault="00147793" w:rsidP="00147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C13"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Научиться составлять и оформлять документ </w:t>
      </w:r>
      <w:r w:rsidRPr="00A37582">
        <w:rPr>
          <w:rFonts w:ascii="Times New Roman" w:hAnsi="Times New Roman" w:cs="Times New Roman"/>
          <w:sz w:val="24"/>
          <w:szCs w:val="24"/>
        </w:rPr>
        <w:t xml:space="preserve">в текстовом редакторе </w:t>
      </w:r>
      <w:r w:rsidRPr="00A3758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A37582">
        <w:rPr>
          <w:rFonts w:ascii="Times New Roman" w:hAnsi="Times New Roman" w:cs="Times New Roman"/>
          <w:sz w:val="24"/>
          <w:szCs w:val="24"/>
        </w:rPr>
        <w:t xml:space="preserve"> </w:t>
      </w:r>
      <w:r w:rsidRPr="00A3758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37582">
        <w:rPr>
          <w:rFonts w:ascii="Times New Roman" w:hAnsi="Times New Roman" w:cs="Times New Roman"/>
          <w:sz w:val="24"/>
          <w:szCs w:val="24"/>
        </w:rPr>
        <w:t>.</w:t>
      </w:r>
    </w:p>
    <w:p w:rsidR="00147793" w:rsidRPr="009E0392" w:rsidRDefault="00147793" w:rsidP="001477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C1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47793" w:rsidRPr="00435057" w:rsidRDefault="00147793" w:rsidP="00147793">
      <w:pPr>
        <w:numPr>
          <w:ilvl w:val="0"/>
          <w:numId w:val="5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предложенные ситуации. Составить документ по одной из выбранных вами ситуаций. </w:t>
      </w:r>
    </w:p>
    <w:p w:rsidR="00147793" w:rsidRPr="00BE0698" w:rsidRDefault="00147793" w:rsidP="00147793">
      <w:pPr>
        <w:numPr>
          <w:ilvl w:val="0"/>
          <w:numId w:val="5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057">
        <w:rPr>
          <w:rFonts w:ascii="Times New Roman" w:hAnsi="Times New Roman" w:cs="Times New Roman"/>
          <w:sz w:val="24"/>
          <w:szCs w:val="24"/>
        </w:rPr>
        <w:t>Наб</w:t>
      </w:r>
      <w:r>
        <w:rPr>
          <w:rFonts w:ascii="Times New Roman" w:hAnsi="Times New Roman" w:cs="Times New Roman"/>
          <w:sz w:val="24"/>
          <w:szCs w:val="24"/>
        </w:rPr>
        <w:t>рать</w:t>
      </w:r>
      <w:r w:rsidRPr="00435057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r>
        <w:rPr>
          <w:rFonts w:ascii="Times New Roman" w:eastAsia="TimesNewRoman" w:hAnsi="Times New Roman" w:cs="Times New Roman"/>
          <w:sz w:val="24"/>
          <w:szCs w:val="24"/>
        </w:rPr>
        <w:t>ГОСТ Р 7.0.97-2016</w:t>
      </w:r>
      <w:r>
        <w:rPr>
          <w:rFonts w:ascii="Times New Roman" w:hAnsi="Times New Roman" w:cs="Times New Roman"/>
          <w:sz w:val="24"/>
          <w:szCs w:val="24"/>
        </w:rPr>
        <w:t xml:space="preserve"> (поля документа, вид и размер шрифта, междустрочный интервал).</w:t>
      </w:r>
      <w:r w:rsidRPr="00435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угловое расположение реквизитов (недостающие реквизиты придумать самим).  Тремя </w:t>
      </w:r>
      <w:r>
        <w:rPr>
          <w:rFonts w:ascii="Times New Roman" w:hAnsi="Times New Roman" w:cs="Times New Roman"/>
          <w:sz w:val="24"/>
          <w:szCs w:val="24"/>
          <w:lang w:val="en-US"/>
        </w:rPr>
        <w:t>Enter</w:t>
      </w:r>
      <w:r>
        <w:rPr>
          <w:rFonts w:ascii="Times New Roman" w:hAnsi="Times New Roman" w:cs="Times New Roman"/>
          <w:sz w:val="24"/>
          <w:szCs w:val="24"/>
        </w:rPr>
        <w:t xml:space="preserve"> отделить три части в документе (заголовочную, основную и оформляющую). Сохранить документ на компьютере.</w:t>
      </w:r>
    </w:p>
    <w:p w:rsidR="00147793" w:rsidRDefault="00147793" w:rsidP="0014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793" w:rsidRDefault="00147793" w:rsidP="0014779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1.</w:t>
      </w:r>
    </w:p>
    <w:p w:rsidR="00147793" w:rsidRPr="00D1374A" w:rsidRDefault="00147793" w:rsidP="0014779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D13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ЗАО «Леонтия»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 20 декабря текущего года,</w:t>
      </w:r>
      <w:r w:rsidRPr="00D13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D13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омиссия под председательством нач</w:t>
      </w:r>
      <w:r w:rsidR="00A426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альника технической группы А.А. </w:t>
      </w:r>
      <w:r w:rsidRPr="00D137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Волового и членов </w:t>
      </w:r>
      <w:r w:rsidRPr="00D13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комиссии Борисова М.Ю.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</w:t>
      </w:r>
      <w:r w:rsidRPr="00D13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начальника административно-хозяйственного отдела, Смирнова Л.П.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</w:t>
      </w:r>
      <w:r w:rsidRPr="00D13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13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бухгалтера, и Романовой И.К.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-</w:t>
      </w:r>
      <w:r w:rsidRPr="00D137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офис-менеджера,   на основании докладной записки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>офис-менеджера И.К.</w:t>
      </w:r>
      <w:r w:rsidR="00A42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Романовой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11.07.2009 </w:t>
      </w:r>
      <w:r w:rsidRPr="00D13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D137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провела проверку технического оснащения приемной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генерального директора и признала негодными для эксплуатации копировальный аппарат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Xerox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>(1 шт.), шредер (инв.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 367, 1 шт.), факс 47823 (1 шт.). Признанная непригодной для эксплуатации </w:t>
      </w:r>
      <w:r w:rsidRPr="00D13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техника была передана на склад предприятия. По установленному факту комиссия составила акт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приема-передачи оргтехники в 3 экз. (1-1 экз. - начальнику административно-хозяйственного отдела, 2-й - главному бухгалтеру, 3-й - в дело 23-02), который был утвержден генеральным директором </w:t>
      </w:r>
      <w:r w:rsidRPr="00D13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П.И.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137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Степановым.</w:t>
      </w:r>
    </w:p>
    <w:p w:rsidR="00147793" w:rsidRPr="00D1374A" w:rsidRDefault="00147793" w:rsidP="00147793">
      <w:pPr>
        <w:shd w:val="clear" w:color="auto" w:fill="FFFFFF"/>
        <w:spacing w:after="0" w:line="542" w:lineRule="exact"/>
        <w:ind w:left="29" w:right="6182"/>
        <w:rPr>
          <w:rFonts w:ascii="Times New Roman" w:hAnsi="Times New Roman" w:cs="Times New Roman"/>
          <w:sz w:val="24"/>
          <w:szCs w:val="24"/>
        </w:rPr>
      </w:pPr>
      <w:r w:rsidRPr="00D13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Ситуация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13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47793" w:rsidRPr="00D1374A" w:rsidRDefault="00147793" w:rsidP="00147793">
      <w:pPr>
        <w:shd w:val="clear" w:color="auto" w:fill="FFFFFF"/>
        <w:spacing w:before="269" w:after="0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4A">
        <w:rPr>
          <w:rFonts w:ascii="Times New Roman" w:hAnsi="Times New Roman" w:cs="Times New Roman"/>
          <w:color w:val="000000"/>
          <w:sz w:val="24"/>
          <w:szCs w:val="24"/>
        </w:rPr>
        <w:t xml:space="preserve">17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января текущего года в адрес завода по ремонту часов « Чайка» прибыла посылка </w:t>
      </w:r>
      <w:r w:rsidRPr="00D137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 завода-поставщика (ООО «Магнит»), при вскрытии которой было обнаружено отсутствие двенадцати корпусов для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часов марки «Молния», числившихся по накладной № 18 от 24 октября предыдущего года. Для подтверждения данного факта на основании приказа директора завода № 12 от 18 января текущего года </w:t>
      </w:r>
      <w:r w:rsidRPr="00D13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была создана комиссия под председательством начальника отдела снабжения Карпенко Е.П. и членов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 инженера Павлова А.Р. и зав. складом № 1 Кудряшова Р.В. Комиссией был составлен акт 21 </w:t>
      </w:r>
      <w:r w:rsidRPr="00D137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января текущего года, в котором содержался вывод о том, что завод-поставщик должен поставить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недостающее количество корпусов к часам. Акт вступил в действие с момента утверждения (22 января т.г.) директором завода Б.И.</w:t>
      </w:r>
      <w:r w:rsidR="00A42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74A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Романовым.</w:t>
      </w:r>
    </w:p>
    <w:p w:rsidR="00936DDE" w:rsidRPr="00936DDE" w:rsidRDefault="00936DDE" w:rsidP="0015427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472" w:rsidRDefault="00F529F8" w:rsidP="00CF2FB3">
      <w:pPr>
        <w:pStyle w:val="a7"/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9F8">
        <w:rPr>
          <w:rFonts w:ascii="Times New Roman" w:eastAsia="Times New Roman" w:hAnsi="Times New Roman" w:cs="Times New Roman"/>
          <w:sz w:val="24"/>
          <w:szCs w:val="24"/>
        </w:rPr>
        <w:t xml:space="preserve">Все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присылать на </w:t>
      </w:r>
      <w:hyperlink r:id="rId8" w:history="1">
        <w:r w:rsidRPr="00E04999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ktorg</w:t>
        </w:r>
        <w:r w:rsidRPr="00E04999">
          <w:rPr>
            <w:rStyle w:val="ac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Pr="00E04999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mubint</w:t>
        </w:r>
        <w:r w:rsidRPr="00E04999">
          <w:rPr>
            <w:rStyle w:val="ac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E04999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указанием </w:t>
      </w:r>
      <w:r w:rsidR="00773472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тем</w:t>
      </w:r>
      <w:r w:rsidR="00773472">
        <w:rPr>
          <w:rFonts w:ascii="Times New Roman" w:eastAsia="Times New Roman" w:hAnsi="Times New Roman" w:cs="Times New Roman"/>
          <w:b/>
          <w:sz w:val="24"/>
          <w:szCs w:val="24"/>
        </w:rPr>
        <w:t>е сообщения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DF6FAF" w:rsidRDefault="00F529F8" w:rsidP="00CF2FB3">
      <w:pPr>
        <w:pStyle w:val="a7"/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ДОУ </w:t>
      </w:r>
      <w:r w:rsidR="00773472">
        <w:rPr>
          <w:rFonts w:ascii="Times New Roman" w:eastAsia="Times New Roman" w:hAnsi="Times New Roman" w:cs="Times New Roman"/>
          <w:b/>
          <w:sz w:val="24"/>
          <w:szCs w:val="24"/>
        </w:rPr>
        <w:t xml:space="preserve"> и ваши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Фамилия И.О.</w:t>
      </w:r>
    </w:p>
    <w:p w:rsidR="00F529F8" w:rsidRPr="00F529F8" w:rsidRDefault="00F529F8" w:rsidP="00CF2FB3">
      <w:pPr>
        <w:pStyle w:val="a7"/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Преподаватель Морозова Елена Владимировна</w:t>
      </w:r>
    </w:p>
    <w:p w:rsidR="002A35EA" w:rsidRDefault="002A35EA" w:rsidP="00854771">
      <w:pPr>
        <w:tabs>
          <w:tab w:val="left" w:pos="37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916" w:rsidRDefault="003A2916" w:rsidP="00261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12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C4480" w:rsidRDefault="005C4480" w:rsidP="00261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C00" w:rsidRDefault="003B1C00" w:rsidP="005C4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C00">
        <w:rPr>
          <w:rFonts w:ascii="Times New Roman" w:hAnsi="Times New Roman" w:cs="Times New Roman"/>
          <w:sz w:val="24"/>
          <w:szCs w:val="24"/>
        </w:rPr>
        <w:t>1. Кузнецов, И. Н.  Документационное обеспечение управления и делопроизводство [Текст]: учебник для высших и средних специальных учебных заведений / И. Н. Кузнецов. - М. : Юрайт, 201</w:t>
      </w:r>
      <w:r w:rsidR="00A42629">
        <w:rPr>
          <w:rFonts w:ascii="Times New Roman" w:hAnsi="Times New Roman" w:cs="Times New Roman"/>
          <w:sz w:val="24"/>
          <w:szCs w:val="24"/>
        </w:rPr>
        <w:t>9</w:t>
      </w:r>
      <w:r w:rsidRPr="003B1C00">
        <w:rPr>
          <w:rFonts w:ascii="Times New Roman" w:hAnsi="Times New Roman" w:cs="Times New Roman"/>
          <w:sz w:val="24"/>
          <w:szCs w:val="24"/>
        </w:rPr>
        <w:t>. - 576 с.</w:t>
      </w:r>
    </w:p>
    <w:p w:rsidR="0045749A" w:rsidRPr="003B1C00" w:rsidRDefault="003B1C00" w:rsidP="005C4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5819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Басаков М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И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 xml:space="preserve">Делопроизводство </w:t>
      </w:r>
      <w:r w:rsidR="0045749A" w:rsidRPr="0045749A">
        <w:rPr>
          <w:rFonts w:ascii="Times New Roman" w:hAnsi="Times New Roman" w:cs="Times New Roman"/>
          <w:sz w:val="24"/>
          <w:szCs w:val="24"/>
        </w:rPr>
        <w:t>(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документационное обеспечение</w:t>
      </w:r>
      <w:r w:rsidR="00B9581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управления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),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</w:t>
      </w:r>
      <w:r w:rsidR="0045749A" w:rsidRPr="0045749A">
        <w:rPr>
          <w:rFonts w:ascii="Times New Roman" w:hAnsi="Times New Roman" w:cs="Times New Roman"/>
          <w:sz w:val="24"/>
          <w:szCs w:val="24"/>
        </w:rPr>
        <w:t>: «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Феникс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», 2007. 376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</w:p>
    <w:p w:rsidR="0045749A" w:rsidRPr="0045749A" w:rsidRDefault="003B1C00" w:rsidP="005C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5819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Быкова Т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А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.,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Вялова Л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.,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Максимович Г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Ю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.,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Санкина Л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В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Делопроизводство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: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 xml:space="preserve">Учебник для вузов </w:t>
      </w:r>
      <w:r w:rsidR="0045749A" w:rsidRPr="0045749A">
        <w:rPr>
          <w:rFonts w:ascii="Times New Roman" w:hAnsi="Times New Roman" w:cs="Times New Roman"/>
          <w:sz w:val="24"/>
          <w:szCs w:val="24"/>
        </w:rPr>
        <w:t>/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под общ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ред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проф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Кузнецовой Т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В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</w:t>
      </w:r>
      <w:r w:rsidR="0045749A" w:rsidRPr="0045749A">
        <w:rPr>
          <w:rFonts w:ascii="Times New Roman" w:hAnsi="Times New Roman" w:cs="Times New Roman"/>
          <w:sz w:val="24"/>
          <w:szCs w:val="24"/>
        </w:rPr>
        <w:t>.:</w:t>
      </w:r>
      <w:r w:rsidR="00B95819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МЦФЭР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, 2006. 557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</w:p>
    <w:p w:rsidR="000F4942" w:rsidRPr="0045749A" w:rsidRDefault="003B1C00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5819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Крюкова Н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П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Документирование управленческой деятельности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B95819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Учебное пособие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</w:t>
      </w:r>
      <w:r w:rsidR="0045749A" w:rsidRPr="0045749A">
        <w:rPr>
          <w:rFonts w:ascii="Times New Roman" w:hAnsi="Times New Roman" w:cs="Times New Roman"/>
          <w:sz w:val="24"/>
          <w:szCs w:val="24"/>
        </w:rPr>
        <w:t>: «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ИНФРА</w:t>
      </w:r>
      <w:r w:rsidR="0045749A" w:rsidRPr="0045749A">
        <w:rPr>
          <w:rFonts w:ascii="Times New Roman" w:hAnsi="Times New Roman" w:cs="Times New Roman"/>
          <w:sz w:val="24"/>
          <w:szCs w:val="24"/>
        </w:rPr>
        <w:t>-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», 2008. – 268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</w:p>
    <w:p w:rsidR="0045749A" w:rsidRPr="0045749A" w:rsidRDefault="003B1C00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5819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Аксенова Ж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Н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документирование управленческой деятельности</w:t>
      </w:r>
      <w:r w:rsidR="0045749A" w:rsidRPr="0045749A">
        <w:rPr>
          <w:rFonts w:ascii="Times New Roman" w:hAnsi="Times New Roman" w:cs="Times New Roman"/>
          <w:sz w:val="24"/>
          <w:szCs w:val="24"/>
        </w:rPr>
        <w:t>:</w:t>
      </w:r>
      <w:r w:rsidR="00B95819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Учебно</w:t>
      </w:r>
      <w:r w:rsidR="0045749A" w:rsidRPr="0045749A">
        <w:rPr>
          <w:rFonts w:ascii="Times New Roman" w:hAnsi="Times New Roman" w:cs="Times New Roman"/>
          <w:sz w:val="24"/>
          <w:szCs w:val="24"/>
        </w:rPr>
        <w:t>-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 xml:space="preserve">методическое пособие 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/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Ж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Н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Аксенова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–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Томск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,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Томский межвузовский центр дистанционного образования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, 2009. – 190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</w:p>
    <w:p w:rsidR="0045749A" w:rsidRPr="00B95819" w:rsidRDefault="003B1C00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5819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Басаков М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И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 xml:space="preserve">Современное делопроизводство </w:t>
      </w:r>
      <w:r w:rsidR="0045749A" w:rsidRPr="0045749A">
        <w:rPr>
          <w:rFonts w:ascii="Times New Roman" w:hAnsi="Times New Roman" w:cs="Times New Roman"/>
          <w:sz w:val="24"/>
          <w:szCs w:val="24"/>
        </w:rPr>
        <w:t>(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документационное</w:t>
      </w:r>
      <w:r w:rsidR="00B9581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обеспечение управления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).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</w:t>
      </w:r>
      <w:r w:rsidR="0045749A" w:rsidRPr="0045749A">
        <w:rPr>
          <w:rFonts w:ascii="Times New Roman" w:hAnsi="Times New Roman" w:cs="Times New Roman"/>
          <w:sz w:val="24"/>
          <w:szCs w:val="24"/>
        </w:rPr>
        <w:t>: «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Феникс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», 2008. – 474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</w:p>
    <w:p w:rsidR="0045749A" w:rsidRPr="0045749A" w:rsidRDefault="003B1C00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5819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Кирсанова М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В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.,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Аксенов Ю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Курс делопроизводства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: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Документационное обеспечение управления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Учебное пособие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</w:t>
      </w:r>
      <w:r w:rsidR="0045749A" w:rsidRPr="0045749A">
        <w:rPr>
          <w:rFonts w:ascii="Times New Roman" w:hAnsi="Times New Roman" w:cs="Times New Roman"/>
          <w:sz w:val="24"/>
          <w:szCs w:val="24"/>
        </w:rPr>
        <w:t>: «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ИНФРА</w:t>
      </w:r>
      <w:r w:rsidR="0045749A" w:rsidRPr="0045749A">
        <w:rPr>
          <w:rFonts w:ascii="Times New Roman" w:hAnsi="Times New Roman" w:cs="Times New Roman"/>
          <w:sz w:val="24"/>
          <w:szCs w:val="24"/>
        </w:rPr>
        <w:t>-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</w:t>
      </w:r>
      <w:r w:rsidR="0045749A" w:rsidRPr="0045749A">
        <w:rPr>
          <w:rFonts w:ascii="Times New Roman" w:hAnsi="Times New Roman" w:cs="Times New Roman"/>
          <w:sz w:val="24"/>
          <w:szCs w:val="24"/>
        </w:rPr>
        <w:t>», 2007. –</w:t>
      </w:r>
      <w:r w:rsidR="00B95819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364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</w:p>
    <w:p w:rsidR="0045749A" w:rsidRPr="0045749A" w:rsidRDefault="003B1C00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5819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Сологуб О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П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Делопроизводство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: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составление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,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редактирование и обработка документов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: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учебное пособие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</w:t>
      </w:r>
      <w:r w:rsidR="0045749A" w:rsidRPr="0045749A">
        <w:rPr>
          <w:rFonts w:ascii="Times New Roman" w:hAnsi="Times New Roman" w:cs="Times New Roman"/>
          <w:sz w:val="24"/>
          <w:szCs w:val="24"/>
        </w:rPr>
        <w:t>: «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Омега</w:t>
      </w:r>
      <w:r w:rsidR="0045749A" w:rsidRPr="0045749A">
        <w:rPr>
          <w:rFonts w:ascii="Times New Roman" w:hAnsi="Times New Roman" w:cs="Times New Roman"/>
          <w:sz w:val="24"/>
          <w:szCs w:val="24"/>
        </w:rPr>
        <w:t>-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Л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», 2008. – 207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</w:p>
    <w:p w:rsidR="0045749A" w:rsidRPr="0045749A" w:rsidRDefault="003B1C00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95819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Стенюков М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В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Образцы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,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шаблоны документов по делопроизводству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М</w:t>
      </w:r>
      <w:r w:rsidR="0045749A" w:rsidRPr="0045749A">
        <w:rPr>
          <w:rFonts w:ascii="Times New Roman" w:hAnsi="Times New Roman" w:cs="Times New Roman"/>
          <w:sz w:val="24"/>
          <w:szCs w:val="24"/>
        </w:rPr>
        <w:t>: «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А</w:t>
      </w:r>
      <w:r w:rsidR="0045749A" w:rsidRPr="0045749A">
        <w:rPr>
          <w:rFonts w:ascii="Times New Roman" w:hAnsi="Times New Roman" w:cs="Times New Roman"/>
          <w:sz w:val="24"/>
          <w:szCs w:val="24"/>
        </w:rPr>
        <w:t>-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Приор</w:t>
      </w:r>
      <w:r w:rsidR="0045749A" w:rsidRPr="0045749A">
        <w:rPr>
          <w:rFonts w:ascii="Times New Roman" w:hAnsi="Times New Roman" w:cs="Times New Roman"/>
          <w:sz w:val="24"/>
          <w:szCs w:val="24"/>
        </w:rPr>
        <w:t xml:space="preserve">», 2007. – 224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с</w:t>
      </w:r>
      <w:r w:rsidR="0045749A" w:rsidRPr="0045749A">
        <w:rPr>
          <w:rFonts w:ascii="Times New Roman" w:hAnsi="Times New Roman" w:cs="Times New Roman"/>
          <w:sz w:val="24"/>
          <w:szCs w:val="24"/>
        </w:rPr>
        <w:t>.</w:t>
      </w:r>
    </w:p>
    <w:p w:rsidR="0045749A" w:rsidRPr="0045749A" w:rsidRDefault="00B95819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</w:t>
      </w:r>
      <w:r w:rsidR="00020954">
        <w:rPr>
          <w:rFonts w:ascii="Times New Roman" w:eastAsia="TimesNewRoman" w:hAnsi="Times New Roman" w:cs="Times New Roman"/>
          <w:sz w:val="24"/>
          <w:szCs w:val="24"/>
        </w:rPr>
        <w:t>0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ГОСТ Р 6.30-2003 Унифицированные системы документации. Унифицированная система организационно-распорядительной документации.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Требования к оформлению документов. М.: ИПК Издательство стандартов,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5749A" w:rsidRPr="0045749A">
        <w:rPr>
          <w:rFonts w:ascii="Times New Roman" w:eastAsia="TimesNewRoman" w:hAnsi="Times New Roman" w:cs="Times New Roman"/>
          <w:sz w:val="24"/>
          <w:szCs w:val="24"/>
        </w:rPr>
        <w:t>2003.</w:t>
      </w:r>
    </w:p>
    <w:p w:rsidR="00E57EF7" w:rsidRPr="00E57EF7" w:rsidRDefault="006B5DA3" w:rsidP="00E57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020954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E57EF7" w:rsidRPr="00E57EF7">
        <w:rPr>
          <w:rFonts w:ascii="TimesNewRomanPSMT" w:hAnsi="TimesNewRomanPSMT" w:cs="TimesNewRomanPSMT"/>
          <w:color w:val="000000"/>
          <w:sz w:val="24"/>
          <w:szCs w:val="24"/>
        </w:rPr>
        <w:t>.Басаков М.И. Служебное письмо: порядок подготовки и оформления:</w:t>
      </w:r>
      <w:r w:rsidR="00E57E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57EF7" w:rsidRPr="00E57EF7">
        <w:rPr>
          <w:rFonts w:ascii="TimesNewRomanPSMT" w:hAnsi="TimesNewRomanPSMT" w:cs="TimesNewRomanPSMT"/>
          <w:color w:val="000000"/>
          <w:sz w:val="24"/>
          <w:szCs w:val="24"/>
        </w:rPr>
        <w:t>Учебн.</w:t>
      </w:r>
      <w:r w:rsidR="007375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57EF7" w:rsidRPr="00E57EF7">
        <w:rPr>
          <w:rFonts w:ascii="TimesNewRomanPSMT" w:hAnsi="TimesNewRomanPSMT" w:cs="TimesNewRomanPSMT"/>
          <w:color w:val="000000"/>
          <w:sz w:val="24"/>
          <w:szCs w:val="24"/>
        </w:rPr>
        <w:t>практич. пособие. – 5-е изд.,испр. И доп., – М.: «Дашков и Ко»,</w:t>
      </w:r>
      <w:r w:rsidR="00E57EF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57EF7" w:rsidRPr="00E57EF7">
        <w:rPr>
          <w:rFonts w:ascii="TimesNewRomanPSMT" w:hAnsi="TimesNewRomanPSMT" w:cs="TimesNewRomanPSMT"/>
          <w:color w:val="000000"/>
          <w:sz w:val="24"/>
          <w:szCs w:val="24"/>
        </w:rPr>
        <w:t>2010. – 124 с.</w:t>
      </w:r>
    </w:p>
    <w:p w:rsidR="00E57EF7" w:rsidRPr="00E57EF7" w:rsidRDefault="00E57EF7" w:rsidP="00E57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57EF7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020954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Pr="00E57EF7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7375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57EF7">
        <w:rPr>
          <w:rFonts w:ascii="TimesNewRomanPSMT" w:hAnsi="TimesNewRomanPSMT" w:cs="TimesNewRomanPSMT"/>
          <w:color w:val="000000"/>
          <w:sz w:val="24"/>
          <w:szCs w:val="24"/>
        </w:rPr>
        <w:t>Документационное обеспечение управления в организации: учебное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57EF7">
        <w:rPr>
          <w:rFonts w:ascii="TimesNewRomanPSMT" w:hAnsi="TimesNewRomanPSMT" w:cs="TimesNewRomanPSMT"/>
          <w:color w:val="000000"/>
          <w:sz w:val="24"/>
          <w:szCs w:val="24"/>
        </w:rPr>
        <w:t>пособие. / О.Н. Соколова, Т.А. Акимочкина. – М.:</w:t>
      </w:r>
      <w:r w:rsidR="007375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57EF7">
        <w:rPr>
          <w:rFonts w:ascii="TimesNewRomanPSMT" w:hAnsi="TimesNewRomanPSMT" w:cs="TimesNewRomanPSMT"/>
          <w:color w:val="000000"/>
          <w:sz w:val="24"/>
          <w:szCs w:val="24"/>
        </w:rPr>
        <w:t>КНОРУС, 2010. – с.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57EF7">
        <w:rPr>
          <w:rFonts w:ascii="TimesNewRomanPSMT" w:hAnsi="TimesNewRomanPSMT" w:cs="TimesNewRomanPSMT"/>
          <w:color w:val="000000"/>
          <w:sz w:val="24"/>
          <w:szCs w:val="24"/>
        </w:rPr>
        <w:t>59-69.</w:t>
      </w:r>
    </w:p>
    <w:p w:rsidR="0045749A" w:rsidRDefault="0045749A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FF" w:rsidRDefault="00C834FF" w:rsidP="00B9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34FF" w:rsidSect="00854771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E2" w:rsidRDefault="00353EE2" w:rsidP="00B9756E">
      <w:pPr>
        <w:spacing w:after="0" w:line="240" w:lineRule="auto"/>
      </w:pPr>
      <w:r>
        <w:separator/>
      </w:r>
    </w:p>
  </w:endnote>
  <w:endnote w:type="continuationSeparator" w:id="0">
    <w:p w:rsidR="00353EE2" w:rsidRDefault="00353EE2" w:rsidP="00B9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E2" w:rsidRDefault="00353EE2" w:rsidP="00B9756E">
      <w:pPr>
        <w:spacing w:after="0" w:line="240" w:lineRule="auto"/>
      </w:pPr>
      <w:r>
        <w:separator/>
      </w:r>
    </w:p>
  </w:footnote>
  <w:footnote w:type="continuationSeparator" w:id="0">
    <w:p w:rsidR="00353EE2" w:rsidRDefault="00353EE2" w:rsidP="00B9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7440"/>
    <w:multiLevelType w:val="hybridMultilevel"/>
    <w:tmpl w:val="3BAC92FA"/>
    <w:lvl w:ilvl="0" w:tplc="588C8AE4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00B79"/>
    <w:multiLevelType w:val="hybridMultilevel"/>
    <w:tmpl w:val="A5345A9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16222B5"/>
    <w:multiLevelType w:val="hybridMultilevel"/>
    <w:tmpl w:val="6FEE7594"/>
    <w:lvl w:ilvl="0" w:tplc="08F05290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33D78"/>
    <w:multiLevelType w:val="hybridMultilevel"/>
    <w:tmpl w:val="AE0C9862"/>
    <w:lvl w:ilvl="0" w:tplc="E78A51B2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272AC"/>
    <w:multiLevelType w:val="hybridMultilevel"/>
    <w:tmpl w:val="004CC0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4F4D76"/>
    <w:multiLevelType w:val="hybridMultilevel"/>
    <w:tmpl w:val="961081A8"/>
    <w:lvl w:ilvl="0" w:tplc="AEB61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A40D6"/>
    <w:multiLevelType w:val="hybridMultilevel"/>
    <w:tmpl w:val="151AE7FE"/>
    <w:lvl w:ilvl="0" w:tplc="25DCD5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F193A6A"/>
    <w:multiLevelType w:val="multilevel"/>
    <w:tmpl w:val="F252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59E6394"/>
    <w:multiLevelType w:val="hybridMultilevel"/>
    <w:tmpl w:val="D604D54A"/>
    <w:lvl w:ilvl="0" w:tplc="8CD2D5A0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506211"/>
    <w:multiLevelType w:val="hybridMultilevel"/>
    <w:tmpl w:val="00EA7F32"/>
    <w:lvl w:ilvl="0" w:tplc="059EDA76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35DA9"/>
    <w:multiLevelType w:val="hybridMultilevel"/>
    <w:tmpl w:val="AEA68224"/>
    <w:lvl w:ilvl="0" w:tplc="1F36C26A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5C17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2FA03D1A"/>
    <w:multiLevelType w:val="hybridMultilevel"/>
    <w:tmpl w:val="7864032C"/>
    <w:lvl w:ilvl="0" w:tplc="B5E2463C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655F69"/>
    <w:multiLevelType w:val="hybridMultilevel"/>
    <w:tmpl w:val="151AE7FE"/>
    <w:lvl w:ilvl="0" w:tplc="25DCD5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323430F3"/>
    <w:multiLevelType w:val="hybridMultilevel"/>
    <w:tmpl w:val="961081A8"/>
    <w:lvl w:ilvl="0" w:tplc="AEB61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714338"/>
    <w:multiLevelType w:val="multilevel"/>
    <w:tmpl w:val="6076F37E"/>
    <w:lvl w:ilvl="0">
      <w:start w:val="1"/>
      <w:numFmt w:val="none"/>
      <w:lvlText w:val="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2D1403A"/>
    <w:multiLevelType w:val="hybridMultilevel"/>
    <w:tmpl w:val="961081A8"/>
    <w:lvl w:ilvl="0" w:tplc="AEB61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750C5"/>
    <w:multiLevelType w:val="hybridMultilevel"/>
    <w:tmpl w:val="151AE7FE"/>
    <w:lvl w:ilvl="0" w:tplc="25DCD5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37AD2979"/>
    <w:multiLevelType w:val="hybridMultilevel"/>
    <w:tmpl w:val="961081A8"/>
    <w:lvl w:ilvl="0" w:tplc="AEB61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DD1CE8"/>
    <w:multiLevelType w:val="multilevel"/>
    <w:tmpl w:val="EEB41F56"/>
    <w:lvl w:ilvl="0">
      <w:start w:val="1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BCE0563"/>
    <w:multiLevelType w:val="hybridMultilevel"/>
    <w:tmpl w:val="BB5AD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C72D32"/>
    <w:multiLevelType w:val="hybridMultilevel"/>
    <w:tmpl w:val="01DCA808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3DE83F4D"/>
    <w:multiLevelType w:val="hybridMultilevel"/>
    <w:tmpl w:val="A80EC600"/>
    <w:lvl w:ilvl="0" w:tplc="E78A51B2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BC7E10"/>
    <w:multiLevelType w:val="hybridMultilevel"/>
    <w:tmpl w:val="961081A8"/>
    <w:lvl w:ilvl="0" w:tplc="AEB61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0E2CEF"/>
    <w:multiLevelType w:val="multilevel"/>
    <w:tmpl w:val="BEB25460"/>
    <w:lvl w:ilvl="0">
      <w:start w:val="1"/>
      <w:numFmt w:val="none"/>
      <w:lvlText w:val="1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13E35A7"/>
    <w:multiLevelType w:val="hybridMultilevel"/>
    <w:tmpl w:val="82EAE726"/>
    <w:lvl w:ilvl="0" w:tplc="C74429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1BF7C93"/>
    <w:multiLevelType w:val="hybridMultilevel"/>
    <w:tmpl w:val="ED6E4D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544BC5"/>
    <w:multiLevelType w:val="hybridMultilevel"/>
    <w:tmpl w:val="3DA44AE0"/>
    <w:lvl w:ilvl="0" w:tplc="E1200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6F6129"/>
    <w:multiLevelType w:val="multilevel"/>
    <w:tmpl w:val="A78672D4"/>
    <w:lvl w:ilvl="0">
      <w:start w:val="1"/>
      <w:numFmt w:val="none"/>
      <w:lvlText w:val="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ACC40CA"/>
    <w:multiLevelType w:val="hybridMultilevel"/>
    <w:tmpl w:val="8E2472B2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 w15:restartNumberingAfterBreak="0">
    <w:nsid w:val="4C534FC6"/>
    <w:multiLevelType w:val="hybridMultilevel"/>
    <w:tmpl w:val="3E64D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8F7131"/>
    <w:multiLevelType w:val="hybridMultilevel"/>
    <w:tmpl w:val="151AE7FE"/>
    <w:lvl w:ilvl="0" w:tplc="25DCD5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500D3F29"/>
    <w:multiLevelType w:val="hybridMultilevel"/>
    <w:tmpl w:val="961081A8"/>
    <w:lvl w:ilvl="0" w:tplc="AEB61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8F583F"/>
    <w:multiLevelType w:val="hybridMultilevel"/>
    <w:tmpl w:val="3E64D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E47878"/>
    <w:multiLevelType w:val="hybridMultilevel"/>
    <w:tmpl w:val="961081A8"/>
    <w:lvl w:ilvl="0" w:tplc="AEB61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3E6684"/>
    <w:multiLevelType w:val="hybridMultilevel"/>
    <w:tmpl w:val="151AE7FE"/>
    <w:lvl w:ilvl="0" w:tplc="25DCD5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599740ED"/>
    <w:multiLevelType w:val="multilevel"/>
    <w:tmpl w:val="E44C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D37036"/>
    <w:multiLevelType w:val="multilevel"/>
    <w:tmpl w:val="67AC988C"/>
    <w:lvl w:ilvl="0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E83199D"/>
    <w:multiLevelType w:val="hybridMultilevel"/>
    <w:tmpl w:val="13AE769E"/>
    <w:lvl w:ilvl="0" w:tplc="1F36C26A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B625FE"/>
    <w:multiLevelType w:val="hybridMultilevel"/>
    <w:tmpl w:val="68AE6A52"/>
    <w:lvl w:ilvl="0" w:tplc="08F05290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5A60A5"/>
    <w:multiLevelType w:val="hybridMultilevel"/>
    <w:tmpl w:val="A80EC600"/>
    <w:lvl w:ilvl="0" w:tplc="E78A51B2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EF4BCC"/>
    <w:multiLevelType w:val="hybridMultilevel"/>
    <w:tmpl w:val="151AE7FE"/>
    <w:lvl w:ilvl="0" w:tplc="25DCD5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 w15:restartNumberingAfterBreak="0">
    <w:nsid w:val="6BDC2033"/>
    <w:multiLevelType w:val="hybridMultilevel"/>
    <w:tmpl w:val="151AE7FE"/>
    <w:lvl w:ilvl="0" w:tplc="25DCD5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6EB86279"/>
    <w:multiLevelType w:val="hybridMultilevel"/>
    <w:tmpl w:val="0E38E0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0937DF5"/>
    <w:multiLevelType w:val="hybridMultilevel"/>
    <w:tmpl w:val="151AE7FE"/>
    <w:lvl w:ilvl="0" w:tplc="25DCD5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 w15:restartNumberingAfterBreak="0">
    <w:nsid w:val="71576752"/>
    <w:multiLevelType w:val="hybridMultilevel"/>
    <w:tmpl w:val="1A00D906"/>
    <w:lvl w:ilvl="0" w:tplc="1F36C26A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8418AC"/>
    <w:multiLevelType w:val="multilevel"/>
    <w:tmpl w:val="DDFE0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7" w15:restartNumberingAfterBreak="0">
    <w:nsid w:val="73235C02"/>
    <w:multiLevelType w:val="hybridMultilevel"/>
    <w:tmpl w:val="151AE7FE"/>
    <w:lvl w:ilvl="0" w:tplc="25DCD5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8" w15:restartNumberingAfterBreak="0">
    <w:nsid w:val="7AC931BB"/>
    <w:multiLevelType w:val="hybridMultilevel"/>
    <w:tmpl w:val="961081A8"/>
    <w:lvl w:ilvl="0" w:tplc="AEB61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553743"/>
    <w:multiLevelType w:val="hybridMultilevel"/>
    <w:tmpl w:val="151AE7FE"/>
    <w:lvl w:ilvl="0" w:tplc="25DCD5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7B6F17B8"/>
    <w:multiLevelType w:val="hybridMultilevel"/>
    <w:tmpl w:val="961081A8"/>
    <w:lvl w:ilvl="0" w:tplc="AEB61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1442AD"/>
    <w:multiLevelType w:val="multilevel"/>
    <w:tmpl w:val="DD20A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7F3A1D26"/>
    <w:multiLevelType w:val="hybridMultilevel"/>
    <w:tmpl w:val="3E64D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885611"/>
    <w:multiLevelType w:val="hybridMultilevel"/>
    <w:tmpl w:val="961081A8"/>
    <w:lvl w:ilvl="0" w:tplc="AEB61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37"/>
  </w:num>
  <w:num w:numId="5">
    <w:abstractNumId w:val="28"/>
  </w:num>
  <w:num w:numId="6">
    <w:abstractNumId w:val="15"/>
  </w:num>
  <w:num w:numId="7">
    <w:abstractNumId w:val="24"/>
  </w:num>
  <w:num w:numId="8">
    <w:abstractNumId w:val="26"/>
  </w:num>
  <w:num w:numId="9">
    <w:abstractNumId w:val="4"/>
  </w:num>
  <w:num w:numId="10">
    <w:abstractNumId w:val="43"/>
  </w:num>
  <w:num w:numId="11">
    <w:abstractNumId w:val="32"/>
  </w:num>
  <w:num w:numId="12">
    <w:abstractNumId w:val="21"/>
  </w:num>
  <w:num w:numId="13">
    <w:abstractNumId w:val="1"/>
  </w:num>
  <w:num w:numId="14">
    <w:abstractNumId w:val="29"/>
  </w:num>
  <w:num w:numId="15">
    <w:abstractNumId w:val="0"/>
  </w:num>
  <w:num w:numId="16">
    <w:abstractNumId w:val="51"/>
  </w:num>
  <w:num w:numId="17">
    <w:abstractNumId w:val="7"/>
  </w:num>
  <w:num w:numId="18">
    <w:abstractNumId w:val="39"/>
  </w:num>
  <w:num w:numId="19">
    <w:abstractNumId w:val="9"/>
  </w:num>
  <w:num w:numId="20">
    <w:abstractNumId w:val="11"/>
  </w:num>
  <w:num w:numId="21">
    <w:abstractNumId w:val="46"/>
  </w:num>
  <w:num w:numId="22">
    <w:abstractNumId w:val="8"/>
  </w:num>
  <w:num w:numId="23">
    <w:abstractNumId w:val="40"/>
  </w:num>
  <w:num w:numId="24">
    <w:abstractNumId w:val="30"/>
  </w:num>
  <w:num w:numId="25">
    <w:abstractNumId w:val="45"/>
  </w:num>
  <w:num w:numId="26">
    <w:abstractNumId w:val="3"/>
  </w:num>
  <w:num w:numId="27">
    <w:abstractNumId w:val="2"/>
  </w:num>
  <w:num w:numId="28">
    <w:abstractNumId w:val="36"/>
  </w:num>
  <w:num w:numId="29">
    <w:abstractNumId w:val="38"/>
  </w:num>
  <w:num w:numId="30">
    <w:abstractNumId w:val="12"/>
  </w:num>
  <w:num w:numId="31">
    <w:abstractNumId w:val="27"/>
  </w:num>
  <w:num w:numId="32">
    <w:abstractNumId w:val="10"/>
  </w:num>
  <w:num w:numId="33">
    <w:abstractNumId w:val="6"/>
  </w:num>
  <w:num w:numId="34">
    <w:abstractNumId w:val="22"/>
  </w:num>
  <w:num w:numId="35">
    <w:abstractNumId w:val="18"/>
  </w:num>
  <w:num w:numId="36">
    <w:abstractNumId w:val="16"/>
  </w:num>
  <w:num w:numId="37">
    <w:abstractNumId w:val="50"/>
  </w:num>
  <w:num w:numId="38">
    <w:abstractNumId w:val="14"/>
  </w:num>
  <w:num w:numId="39">
    <w:abstractNumId w:val="5"/>
  </w:num>
  <w:num w:numId="40">
    <w:abstractNumId w:val="35"/>
  </w:num>
  <w:num w:numId="41">
    <w:abstractNumId w:val="48"/>
  </w:num>
  <w:num w:numId="42">
    <w:abstractNumId w:val="47"/>
  </w:num>
  <w:num w:numId="43">
    <w:abstractNumId w:val="13"/>
  </w:num>
  <w:num w:numId="44">
    <w:abstractNumId w:val="53"/>
  </w:num>
  <w:num w:numId="45">
    <w:abstractNumId w:val="17"/>
  </w:num>
  <w:num w:numId="46">
    <w:abstractNumId w:val="33"/>
  </w:num>
  <w:num w:numId="47">
    <w:abstractNumId w:val="34"/>
  </w:num>
  <w:num w:numId="48">
    <w:abstractNumId w:val="41"/>
  </w:num>
  <w:num w:numId="49">
    <w:abstractNumId w:val="52"/>
  </w:num>
  <w:num w:numId="50">
    <w:abstractNumId w:val="23"/>
  </w:num>
  <w:num w:numId="51">
    <w:abstractNumId w:val="49"/>
  </w:num>
  <w:num w:numId="52">
    <w:abstractNumId w:val="44"/>
  </w:num>
  <w:num w:numId="53">
    <w:abstractNumId w:val="31"/>
  </w:num>
  <w:num w:numId="54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F0"/>
    <w:rsid w:val="00002E3F"/>
    <w:rsid w:val="00014934"/>
    <w:rsid w:val="00020954"/>
    <w:rsid w:val="00022172"/>
    <w:rsid w:val="00022DC4"/>
    <w:rsid w:val="00032634"/>
    <w:rsid w:val="000344DB"/>
    <w:rsid w:val="00065A9F"/>
    <w:rsid w:val="00082526"/>
    <w:rsid w:val="000B4C13"/>
    <w:rsid w:val="000F4942"/>
    <w:rsid w:val="0011216E"/>
    <w:rsid w:val="00120E7C"/>
    <w:rsid w:val="00124D0A"/>
    <w:rsid w:val="001353C5"/>
    <w:rsid w:val="00147793"/>
    <w:rsid w:val="001525FC"/>
    <w:rsid w:val="00153F41"/>
    <w:rsid w:val="0015427C"/>
    <w:rsid w:val="001E50AD"/>
    <w:rsid w:val="001F2493"/>
    <w:rsid w:val="001F4BDD"/>
    <w:rsid w:val="00237A20"/>
    <w:rsid w:val="00244D76"/>
    <w:rsid w:val="002461FC"/>
    <w:rsid w:val="002468F0"/>
    <w:rsid w:val="00261120"/>
    <w:rsid w:val="002A0CE2"/>
    <w:rsid w:val="002A35EA"/>
    <w:rsid w:val="002D4E0D"/>
    <w:rsid w:val="002D6695"/>
    <w:rsid w:val="00305AAB"/>
    <w:rsid w:val="003476D1"/>
    <w:rsid w:val="00353EE2"/>
    <w:rsid w:val="00360BEF"/>
    <w:rsid w:val="00362AC4"/>
    <w:rsid w:val="00376301"/>
    <w:rsid w:val="00394D0C"/>
    <w:rsid w:val="003A2916"/>
    <w:rsid w:val="003A7D6A"/>
    <w:rsid w:val="003B0744"/>
    <w:rsid w:val="003B0C07"/>
    <w:rsid w:val="003B1C00"/>
    <w:rsid w:val="003B237C"/>
    <w:rsid w:val="003B63CF"/>
    <w:rsid w:val="003D15F3"/>
    <w:rsid w:val="003F1008"/>
    <w:rsid w:val="004120AE"/>
    <w:rsid w:val="00415210"/>
    <w:rsid w:val="0042073A"/>
    <w:rsid w:val="00432D70"/>
    <w:rsid w:val="00435057"/>
    <w:rsid w:val="0045749A"/>
    <w:rsid w:val="0046097D"/>
    <w:rsid w:val="0046749E"/>
    <w:rsid w:val="0049606E"/>
    <w:rsid w:val="004A3F58"/>
    <w:rsid w:val="004B5A46"/>
    <w:rsid w:val="004B77AF"/>
    <w:rsid w:val="004D3F5E"/>
    <w:rsid w:val="004F4BE1"/>
    <w:rsid w:val="00500534"/>
    <w:rsid w:val="00500C70"/>
    <w:rsid w:val="005512A3"/>
    <w:rsid w:val="00557419"/>
    <w:rsid w:val="005871C0"/>
    <w:rsid w:val="00591344"/>
    <w:rsid w:val="005A55B9"/>
    <w:rsid w:val="005B3B41"/>
    <w:rsid w:val="005C4480"/>
    <w:rsid w:val="005C45E9"/>
    <w:rsid w:val="005E3E57"/>
    <w:rsid w:val="005F250A"/>
    <w:rsid w:val="006148BD"/>
    <w:rsid w:val="00631E2D"/>
    <w:rsid w:val="00684806"/>
    <w:rsid w:val="00692778"/>
    <w:rsid w:val="006954FB"/>
    <w:rsid w:val="006A35EB"/>
    <w:rsid w:val="006B5DA3"/>
    <w:rsid w:val="006C11B0"/>
    <w:rsid w:val="0070310A"/>
    <w:rsid w:val="00723D83"/>
    <w:rsid w:val="0072430A"/>
    <w:rsid w:val="007257B2"/>
    <w:rsid w:val="00734BF6"/>
    <w:rsid w:val="00737578"/>
    <w:rsid w:val="00755D98"/>
    <w:rsid w:val="00757DC8"/>
    <w:rsid w:val="00773472"/>
    <w:rsid w:val="007A0165"/>
    <w:rsid w:val="007A324F"/>
    <w:rsid w:val="007B3566"/>
    <w:rsid w:val="007B6FAC"/>
    <w:rsid w:val="007C1035"/>
    <w:rsid w:val="007D55E5"/>
    <w:rsid w:val="007D61A0"/>
    <w:rsid w:val="007F6CD5"/>
    <w:rsid w:val="0081208A"/>
    <w:rsid w:val="008228C7"/>
    <w:rsid w:val="00826BDA"/>
    <w:rsid w:val="00826F25"/>
    <w:rsid w:val="008324D0"/>
    <w:rsid w:val="008440E2"/>
    <w:rsid w:val="00854771"/>
    <w:rsid w:val="00860DD8"/>
    <w:rsid w:val="008640A0"/>
    <w:rsid w:val="008A6308"/>
    <w:rsid w:val="008C7C6D"/>
    <w:rsid w:val="008D4A85"/>
    <w:rsid w:val="008D5403"/>
    <w:rsid w:val="008E4DAF"/>
    <w:rsid w:val="00907019"/>
    <w:rsid w:val="009133ED"/>
    <w:rsid w:val="00931F7A"/>
    <w:rsid w:val="00936DDE"/>
    <w:rsid w:val="00941447"/>
    <w:rsid w:val="00960050"/>
    <w:rsid w:val="00972EAC"/>
    <w:rsid w:val="00980D5D"/>
    <w:rsid w:val="009B4912"/>
    <w:rsid w:val="009D181E"/>
    <w:rsid w:val="009E0392"/>
    <w:rsid w:val="009F20C7"/>
    <w:rsid w:val="00A343E0"/>
    <w:rsid w:val="00A37582"/>
    <w:rsid w:val="00A42629"/>
    <w:rsid w:val="00A46022"/>
    <w:rsid w:val="00AA314D"/>
    <w:rsid w:val="00AD3BF4"/>
    <w:rsid w:val="00AF06B4"/>
    <w:rsid w:val="00AF3C65"/>
    <w:rsid w:val="00B06F33"/>
    <w:rsid w:val="00B12FF8"/>
    <w:rsid w:val="00B234A1"/>
    <w:rsid w:val="00B350FF"/>
    <w:rsid w:val="00B40331"/>
    <w:rsid w:val="00B4064C"/>
    <w:rsid w:val="00B44C4E"/>
    <w:rsid w:val="00B528BB"/>
    <w:rsid w:val="00B80EE9"/>
    <w:rsid w:val="00B95819"/>
    <w:rsid w:val="00B9756E"/>
    <w:rsid w:val="00BA0081"/>
    <w:rsid w:val="00BC0FDC"/>
    <w:rsid w:val="00BC3170"/>
    <w:rsid w:val="00BC43DA"/>
    <w:rsid w:val="00BC76C7"/>
    <w:rsid w:val="00BD1EA1"/>
    <w:rsid w:val="00BE0698"/>
    <w:rsid w:val="00BE14CD"/>
    <w:rsid w:val="00BE5F59"/>
    <w:rsid w:val="00BF0D2E"/>
    <w:rsid w:val="00BF4C28"/>
    <w:rsid w:val="00C06C89"/>
    <w:rsid w:val="00C2759E"/>
    <w:rsid w:val="00C34ADE"/>
    <w:rsid w:val="00C614EF"/>
    <w:rsid w:val="00C834FF"/>
    <w:rsid w:val="00CA5620"/>
    <w:rsid w:val="00CA75C9"/>
    <w:rsid w:val="00CB734D"/>
    <w:rsid w:val="00CE1B35"/>
    <w:rsid w:val="00CF2FB3"/>
    <w:rsid w:val="00D1128D"/>
    <w:rsid w:val="00D1374A"/>
    <w:rsid w:val="00D2311F"/>
    <w:rsid w:val="00D36C43"/>
    <w:rsid w:val="00D57BC7"/>
    <w:rsid w:val="00D755DF"/>
    <w:rsid w:val="00D82A87"/>
    <w:rsid w:val="00DA51AA"/>
    <w:rsid w:val="00DA63E6"/>
    <w:rsid w:val="00DD30A4"/>
    <w:rsid w:val="00DE1C50"/>
    <w:rsid w:val="00DF6FAF"/>
    <w:rsid w:val="00E539F5"/>
    <w:rsid w:val="00E57EF7"/>
    <w:rsid w:val="00E67E27"/>
    <w:rsid w:val="00E74D62"/>
    <w:rsid w:val="00EA3140"/>
    <w:rsid w:val="00EC511E"/>
    <w:rsid w:val="00EF115D"/>
    <w:rsid w:val="00F1753C"/>
    <w:rsid w:val="00F32949"/>
    <w:rsid w:val="00F339E1"/>
    <w:rsid w:val="00F44059"/>
    <w:rsid w:val="00F45AFD"/>
    <w:rsid w:val="00F529F8"/>
    <w:rsid w:val="00F56946"/>
    <w:rsid w:val="00F84B84"/>
    <w:rsid w:val="00F9103C"/>
    <w:rsid w:val="00FB023A"/>
    <w:rsid w:val="00F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A40DC-B3E5-4B65-96C4-3A9FB71E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326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032634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756E"/>
  </w:style>
  <w:style w:type="paragraph" w:styleId="a5">
    <w:name w:val="footer"/>
    <w:basedOn w:val="a"/>
    <w:link w:val="a6"/>
    <w:uiPriority w:val="99"/>
    <w:semiHidden/>
    <w:unhideWhenUsed/>
    <w:rsid w:val="00B9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756E"/>
  </w:style>
  <w:style w:type="paragraph" w:styleId="a7">
    <w:name w:val="List Paragraph"/>
    <w:basedOn w:val="a"/>
    <w:uiPriority w:val="34"/>
    <w:qFormat/>
    <w:rsid w:val="00A37582"/>
    <w:pPr>
      <w:ind w:left="720"/>
      <w:contextualSpacing/>
    </w:pPr>
  </w:style>
  <w:style w:type="paragraph" w:styleId="a8">
    <w:name w:val="Body Text Indent"/>
    <w:basedOn w:val="a"/>
    <w:link w:val="a9"/>
    <w:rsid w:val="0055741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5741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3263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03263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0326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032634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F52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org@mubi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43B39-90CE-4721-99C7-A5AB476D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Houme</dc:creator>
  <cp:keywords/>
  <dc:description/>
  <cp:lastModifiedBy>Морозова Елена Владимировна</cp:lastModifiedBy>
  <cp:revision>26</cp:revision>
  <dcterms:created xsi:type="dcterms:W3CDTF">2015-12-17T08:18:00Z</dcterms:created>
  <dcterms:modified xsi:type="dcterms:W3CDTF">2020-03-28T11:59:00Z</dcterms:modified>
</cp:coreProperties>
</file>