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5" w:rsidRPr="00AB19E5" w:rsidRDefault="00AB19E5" w:rsidP="00AB19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B19E5">
        <w:rPr>
          <w:rFonts w:ascii="Arial" w:eastAsia="Times New Roman" w:hAnsi="Arial" w:cs="Arial"/>
          <w:b/>
          <w:bCs/>
          <w:color w:val="333333"/>
          <w:kern w:val="36"/>
          <w:sz w:val="24"/>
          <w:szCs w:val="24"/>
          <w:lang w:eastAsia="ru-RU"/>
        </w:rPr>
        <w:t>СХЕМА</w:t>
      </w:r>
    </w:p>
    <w:p w:rsidR="00AB19E5" w:rsidRPr="00AB19E5" w:rsidRDefault="00AB19E5" w:rsidP="00AB19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B19E5">
        <w:rPr>
          <w:rFonts w:ascii="Arial" w:eastAsia="Times New Roman" w:hAnsi="Arial" w:cs="Arial"/>
          <w:b/>
          <w:bCs/>
          <w:color w:val="333333"/>
          <w:kern w:val="36"/>
          <w:sz w:val="24"/>
          <w:szCs w:val="24"/>
          <w:lang w:eastAsia="ru-RU"/>
        </w:rPr>
        <w:t>ОБОЗНАЧЕНИЯ ЛИЦЕВЫХ СЧЕТОВ И ИХ НУМЕРАЦИИ</w:t>
      </w:r>
    </w:p>
    <w:p w:rsidR="00AB19E5" w:rsidRPr="00AB19E5" w:rsidRDefault="00AB19E5" w:rsidP="00AB19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B19E5">
        <w:rPr>
          <w:rFonts w:ascii="Arial" w:eastAsia="Times New Roman" w:hAnsi="Arial" w:cs="Arial"/>
          <w:b/>
          <w:bCs/>
          <w:color w:val="333333"/>
          <w:kern w:val="36"/>
          <w:sz w:val="24"/>
          <w:szCs w:val="24"/>
          <w:lang w:eastAsia="ru-RU"/>
        </w:rPr>
        <w:t>(ПО ОСНОВНЫМ СЧЕТАМ)</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657"/>
      </w:tblGrid>
      <w:tr w:rsidR="00AB19E5" w:rsidRPr="00AB19E5" w:rsidTr="00AB19E5">
        <w:trPr>
          <w:trHeight w:val="345"/>
          <w:tblCellSpacing w:w="15" w:type="dxa"/>
          <w:jc w:val="center"/>
        </w:trPr>
        <w:tc>
          <w:tcPr>
            <w:tcW w:w="450" w:type="dxa"/>
            <w:shd w:val="clear" w:color="auto" w:fill="F0F0EB"/>
            <w:vAlign w:val="center"/>
            <w:hideMark/>
          </w:tcPr>
          <w:p w:rsidR="00AB19E5" w:rsidRPr="00AB19E5" w:rsidRDefault="00AB19E5" w:rsidP="00AB19E5">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AB19E5" w:rsidRPr="00AB19E5" w:rsidRDefault="00AB19E5" w:rsidP="00AB19E5">
            <w:pPr>
              <w:spacing w:after="0" w:line="240" w:lineRule="auto"/>
              <w:jc w:val="center"/>
              <w:rPr>
                <w:rFonts w:ascii="Times New Roman" w:eastAsia="Times New Roman" w:hAnsi="Times New Roman" w:cs="Times New Roman"/>
                <w:sz w:val="24"/>
                <w:szCs w:val="24"/>
                <w:lang w:eastAsia="ru-RU"/>
              </w:rPr>
            </w:pPr>
            <w:r w:rsidRPr="00AB19E5">
              <w:rPr>
                <w:rFonts w:ascii="Times New Roman" w:eastAsia="Times New Roman" w:hAnsi="Times New Roman" w:cs="Times New Roman"/>
                <w:sz w:val="24"/>
                <w:szCs w:val="24"/>
                <w:lang w:eastAsia="ru-RU"/>
              </w:rPr>
              <w:t>Список изменяющих документов</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7515"/>
      <w:bookmarkEnd w:id="0"/>
      <w:r w:rsidRPr="00AB19E5">
        <w:rPr>
          <w:rFonts w:ascii="Arial" w:eastAsia="Times New Roman" w:hAnsi="Arial" w:cs="Arial"/>
          <w:color w:val="333333"/>
          <w:sz w:val="24"/>
          <w:szCs w:val="24"/>
          <w:lang w:eastAsia="ru-RU"/>
        </w:rPr>
        <w:t xml:space="preserve">1. </w:t>
      </w:r>
      <w:proofErr w:type="gramStart"/>
      <w:r w:rsidRPr="00AB19E5">
        <w:rPr>
          <w:rFonts w:ascii="Arial" w:eastAsia="Times New Roman" w:hAnsi="Arial" w:cs="Arial"/>
          <w:color w:val="333333"/>
          <w:sz w:val="24"/>
          <w:szCs w:val="24"/>
          <w:lang w:eastAsia="ru-RU"/>
        </w:rPr>
        <w:t>В обозначении счета следует указывать словами: по кредитным (депозитным) счетам - цель, на которую выдан (получен) кредит (депозит), номер и дату договора, размер процентной ставки, срок погашения кредита (депозита), цифровое обозначение группы кредитного риска, по которой начисляется резерв на возможные потери по кредитам; по кредитным и другим счетам - другие данные по решению кредитной организации.</w:t>
      </w:r>
      <w:proofErr w:type="gramEnd"/>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7516"/>
      <w:bookmarkEnd w:id="1"/>
      <w:r w:rsidRPr="00AB19E5">
        <w:rPr>
          <w:rFonts w:ascii="Arial" w:eastAsia="Times New Roman" w:hAnsi="Arial" w:cs="Arial"/>
          <w:color w:val="333333"/>
          <w:sz w:val="24"/>
          <w:szCs w:val="24"/>
          <w:lang w:eastAsia="ru-RU"/>
        </w:rPr>
        <w:t>2. Схема нумерации лицевых счетов:</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20"/>
        <w:gridCol w:w="2031"/>
        <w:gridCol w:w="2360"/>
        <w:gridCol w:w="2063"/>
        <w:gridCol w:w="1200"/>
        <w:gridCol w:w="1106"/>
      </w:tblGrid>
      <w:tr w:rsidR="00AB19E5" w:rsidRPr="00AB19E5" w:rsidTr="00AB19E5">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 w:name="dst107517"/>
            <w:bookmarkEnd w:id="2"/>
            <w:r w:rsidRPr="00AB19E5">
              <w:rPr>
                <w:rFonts w:ascii="Arial" w:eastAsia="Times New Roman" w:hAnsi="Arial" w:cs="Arial"/>
                <w:sz w:val="21"/>
                <w:szCs w:val="21"/>
                <w:lang w:eastAsia="ru-RU"/>
              </w:rPr>
              <w:t xml:space="preserve">N </w:t>
            </w:r>
            <w:proofErr w:type="gramStart"/>
            <w:r w:rsidRPr="00AB19E5">
              <w:rPr>
                <w:rFonts w:ascii="Arial" w:eastAsia="Times New Roman" w:hAnsi="Arial" w:cs="Arial"/>
                <w:sz w:val="21"/>
                <w:szCs w:val="21"/>
                <w:lang w:eastAsia="ru-RU"/>
              </w:rPr>
              <w:t>п</w:t>
            </w:r>
            <w:proofErr w:type="gramEnd"/>
            <w:r w:rsidRPr="00AB19E5">
              <w:rPr>
                <w:rFonts w:ascii="Arial" w:eastAsia="Times New Roman" w:hAnsi="Arial" w:cs="Arial"/>
                <w:sz w:val="21"/>
                <w:szCs w:val="21"/>
                <w:lang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 w:name="dst107518"/>
            <w:bookmarkEnd w:id="3"/>
            <w:r w:rsidRPr="00AB19E5">
              <w:rPr>
                <w:rFonts w:ascii="Arial" w:eastAsia="Times New Roman" w:hAnsi="Arial" w:cs="Arial"/>
                <w:sz w:val="21"/>
                <w:szCs w:val="21"/>
                <w:lang w:eastAsia="ru-RU"/>
              </w:rPr>
              <w:t>Количество знаков</w:t>
            </w:r>
          </w:p>
        </w:tc>
      </w:tr>
      <w:tr w:rsidR="00AB19E5" w:rsidRPr="00AB19E5" w:rsidTr="00AB19E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9E5" w:rsidRPr="00AB19E5" w:rsidRDefault="00AB19E5" w:rsidP="00AB19E5">
            <w:pPr>
              <w:spacing w:after="0" w:line="240" w:lineRule="auto"/>
              <w:rPr>
                <w:rFonts w:ascii="Arial" w:eastAsia="Times New Roman" w:hAnsi="Arial" w:cs="Arial"/>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B19E5" w:rsidRPr="00AB19E5" w:rsidRDefault="00AB19E5" w:rsidP="00AB19E5">
            <w:pPr>
              <w:spacing w:after="0" w:line="240" w:lineRule="auto"/>
              <w:rPr>
                <w:rFonts w:ascii="Arial" w:eastAsia="Times New Roman" w:hAnsi="Arial" w:cs="Arial"/>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 w:name="dst107519"/>
            <w:bookmarkEnd w:id="4"/>
            <w:r w:rsidRPr="00AB19E5">
              <w:rPr>
                <w:rFonts w:ascii="Arial" w:eastAsia="Times New Roman" w:hAnsi="Arial" w:cs="Arial"/>
                <w:sz w:val="21"/>
                <w:szCs w:val="21"/>
                <w:lang w:eastAsia="ru-RU"/>
              </w:rPr>
              <w:t>корреспондентские счета, счета по учету сре</w:t>
            </w:r>
            <w:proofErr w:type="gramStart"/>
            <w:r w:rsidRPr="00AB19E5">
              <w:rPr>
                <w:rFonts w:ascii="Arial" w:eastAsia="Times New Roman" w:hAnsi="Arial" w:cs="Arial"/>
                <w:sz w:val="21"/>
                <w:szCs w:val="21"/>
                <w:lang w:eastAsia="ru-RU"/>
              </w:rPr>
              <w:t>дств кл</w:t>
            </w:r>
            <w:proofErr w:type="gramEnd"/>
            <w:r w:rsidRPr="00AB19E5">
              <w:rPr>
                <w:rFonts w:ascii="Arial" w:eastAsia="Times New Roman" w:hAnsi="Arial" w:cs="Arial"/>
                <w:sz w:val="21"/>
                <w:szCs w:val="21"/>
                <w:lang w:eastAsia="ru-RU"/>
              </w:rPr>
              <w:t>иентов и кредитных организаций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 w:name="dst107520"/>
            <w:bookmarkEnd w:id="5"/>
            <w:r w:rsidRPr="00AB19E5">
              <w:rPr>
                <w:rFonts w:ascii="Arial" w:eastAsia="Times New Roman" w:hAnsi="Arial" w:cs="Arial"/>
                <w:sz w:val="21"/>
                <w:szCs w:val="21"/>
                <w:lang w:eastAsia="ru-RU"/>
              </w:rPr>
              <w:t>счета по учету кредитов, в том числе просроченных, просроченных процентов по ним и другие счета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 w:name="dst107521"/>
            <w:bookmarkEnd w:id="6"/>
            <w:r w:rsidRPr="00AB19E5">
              <w:rPr>
                <w:rFonts w:ascii="Arial" w:eastAsia="Times New Roman" w:hAnsi="Arial" w:cs="Arial"/>
                <w:sz w:val="21"/>
                <w:szCs w:val="21"/>
                <w:lang w:eastAsia="ru-RU"/>
              </w:rPr>
              <w:t>бюджетные счета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 w:name="dst107522"/>
            <w:bookmarkEnd w:id="7"/>
            <w:r w:rsidRPr="00AB19E5">
              <w:rPr>
                <w:rFonts w:ascii="Arial" w:eastAsia="Times New Roman" w:hAnsi="Arial" w:cs="Arial"/>
                <w:sz w:val="21"/>
                <w:szCs w:val="21"/>
                <w:lang w:eastAsia="ru-RU"/>
              </w:rPr>
              <w:t>счета по учету доходов и расходов</w:t>
            </w:r>
          </w:p>
        </w:tc>
      </w:tr>
      <w:tr w:rsidR="00AB19E5" w:rsidRPr="00AB19E5" w:rsidTr="00AB19E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 w:name="dst107523"/>
            <w:bookmarkEnd w:id="8"/>
            <w:r w:rsidRPr="00AB19E5">
              <w:rPr>
                <w:rFonts w:ascii="Arial" w:eastAsia="Times New Roman" w:hAnsi="Arial" w:cs="Arial"/>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9" w:name="dst107524"/>
            <w:bookmarkEnd w:id="9"/>
            <w:r w:rsidRPr="00AB19E5">
              <w:rPr>
                <w:rFonts w:ascii="Arial" w:eastAsia="Times New Roman" w:hAnsi="Arial" w:cs="Arial"/>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0" w:name="dst107525"/>
            <w:bookmarkEnd w:id="10"/>
            <w:r w:rsidRPr="00AB19E5">
              <w:rPr>
                <w:rFonts w:ascii="Arial" w:eastAsia="Times New Roman" w:hAnsi="Arial" w:cs="Arial"/>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1" w:name="dst107526"/>
            <w:bookmarkEnd w:id="11"/>
            <w:r w:rsidRPr="00AB19E5">
              <w:rPr>
                <w:rFonts w:ascii="Arial" w:eastAsia="Times New Roman" w:hAnsi="Arial" w:cs="Arial"/>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2" w:name="dst107527"/>
            <w:bookmarkEnd w:id="12"/>
            <w:r w:rsidRPr="00AB19E5">
              <w:rPr>
                <w:rFonts w:ascii="Arial" w:eastAsia="Times New Roman" w:hAnsi="Arial" w:cs="Arial"/>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3" w:name="dst107528"/>
            <w:bookmarkEnd w:id="13"/>
            <w:r w:rsidRPr="00AB19E5">
              <w:rPr>
                <w:rFonts w:ascii="Arial" w:eastAsia="Times New Roman" w:hAnsi="Arial" w:cs="Arial"/>
                <w:sz w:val="21"/>
                <w:szCs w:val="21"/>
                <w:lang w:eastAsia="ru-RU"/>
              </w:rPr>
              <w:t>6</w:t>
            </w:r>
          </w:p>
        </w:tc>
      </w:tr>
      <w:tr w:rsidR="00AB19E5" w:rsidRPr="00AB19E5" w:rsidTr="00AB19E5">
        <w:tc>
          <w:tcPr>
            <w:tcW w:w="0" w:type="auto"/>
            <w:tcBorders>
              <w:top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4" w:name="dst107529"/>
            <w:bookmarkEnd w:id="14"/>
            <w:r w:rsidRPr="00AB19E5">
              <w:rPr>
                <w:rFonts w:ascii="Arial" w:eastAsia="Times New Roman" w:hAnsi="Arial" w:cs="Arial"/>
                <w:sz w:val="21"/>
                <w:szCs w:val="21"/>
                <w:lang w:eastAsia="ru-RU"/>
              </w:rPr>
              <w:t>1</w:t>
            </w:r>
          </w:p>
        </w:tc>
        <w:tc>
          <w:tcPr>
            <w:tcW w:w="0" w:type="auto"/>
            <w:tcBorders>
              <w:top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5" w:name="dst107530"/>
            <w:bookmarkEnd w:id="15"/>
            <w:r w:rsidRPr="00AB19E5">
              <w:rPr>
                <w:rFonts w:ascii="Arial" w:eastAsia="Times New Roman" w:hAnsi="Arial" w:cs="Arial"/>
                <w:sz w:val="21"/>
                <w:szCs w:val="21"/>
                <w:lang w:eastAsia="ru-RU"/>
              </w:rPr>
              <w:t>Номер раздела</w:t>
            </w:r>
          </w:p>
        </w:tc>
        <w:tc>
          <w:tcPr>
            <w:tcW w:w="0" w:type="auto"/>
            <w:tcBorders>
              <w:top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6" w:name="dst107531"/>
            <w:bookmarkEnd w:id="16"/>
            <w:r w:rsidRPr="00AB19E5">
              <w:rPr>
                <w:rFonts w:ascii="Arial" w:eastAsia="Times New Roman" w:hAnsi="Arial" w:cs="Arial"/>
                <w:sz w:val="21"/>
                <w:szCs w:val="21"/>
                <w:lang w:eastAsia="ru-RU"/>
              </w:rPr>
              <w:t>1</w:t>
            </w:r>
          </w:p>
        </w:tc>
        <w:tc>
          <w:tcPr>
            <w:tcW w:w="0" w:type="auto"/>
            <w:tcBorders>
              <w:top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7" w:name="dst107532"/>
            <w:bookmarkEnd w:id="17"/>
            <w:r w:rsidRPr="00AB19E5">
              <w:rPr>
                <w:rFonts w:ascii="Arial" w:eastAsia="Times New Roman" w:hAnsi="Arial" w:cs="Arial"/>
                <w:sz w:val="21"/>
                <w:szCs w:val="21"/>
                <w:lang w:eastAsia="ru-RU"/>
              </w:rPr>
              <w:t>1</w:t>
            </w:r>
          </w:p>
        </w:tc>
        <w:tc>
          <w:tcPr>
            <w:tcW w:w="0" w:type="auto"/>
            <w:tcBorders>
              <w:top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8" w:name="dst107533"/>
            <w:bookmarkEnd w:id="18"/>
            <w:r w:rsidRPr="00AB19E5">
              <w:rPr>
                <w:rFonts w:ascii="Arial" w:eastAsia="Times New Roman" w:hAnsi="Arial" w:cs="Arial"/>
                <w:sz w:val="21"/>
                <w:szCs w:val="21"/>
                <w:lang w:eastAsia="ru-RU"/>
              </w:rPr>
              <w:t>1</w:t>
            </w:r>
          </w:p>
        </w:tc>
        <w:tc>
          <w:tcPr>
            <w:tcW w:w="0" w:type="auto"/>
            <w:tcBorders>
              <w:top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 w:name="dst107534"/>
            <w:bookmarkEnd w:id="19"/>
            <w:r w:rsidRPr="00AB19E5">
              <w:rPr>
                <w:rFonts w:ascii="Arial" w:eastAsia="Times New Roman" w:hAnsi="Arial" w:cs="Arial"/>
                <w:sz w:val="21"/>
                <w:szCs w:val="21"/>
                <w:lang w:eastAsia="ru-RU"/>
              </w:rPr>
              <w:t>1</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 w:name="dst107535"/>
            <w:bookmarkEnd w:id="20"/>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1" w:name="dst107536"/>
            <w:bookmarkEnd w:id="21"/>
            <w:r w:rsidRPr="00AB19E5">
              <w:rPr>
                <w:rFonts w:ascii="Arial" w:eastAsia="Times New Roman" w:hAnsi="Arial" w:cs="Arial"/>
                <w:sz w:val="21"/>
                <w:szCs w:val="21"/>
                <w:lang w:eastAsia="ru-RU"/>
              </w:rPr>
              <w:t>Номер счета первого порядка (в каждом разделе начинается с N 01)</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2" w:name="dst107537"/>
            <w:bookmarkEnd w:id="22"/>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3" w:name="dst107538"/>
            <w:bookmarkEnd w:id="23"/>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4" w:name="dst107539"/>
            <w:bookmarkEnd w:id="24"/>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5" w:name="dst107540"/>
            <w:bookmarkEnd w:id="25"/>
            <w:r w:rsidRPr="00AB19E5">
              <w:rPr>
                <w:rFonts w:ascii="Arial" w:eastAsia="Times New Roman" w:hAnsi="Arial" w:cs="Arial"/>
                <w:sz w:val="21"/>
                <w:szCs w:val="21"/>
                <w:lang w:eastAsia="ru-RU"/>
              </w:rPr>
              <w:t>2</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6" w:name="dst107541"/>
            <w:bookmarkEnd w:id="26"/>
            <w:r w:rsidRPr="00AB19E5">
              <w:rPr>
                <w:rFonts w:ascii="Arial" w:eastAsia="Times New Roman" w:hAnsi="Arial" w:cs="Arial"/>
                <w:sz w:val="21"/>
                <w:szCs w:val="21"/>
                <w:lang w:eastAsia="ru-RU"/>
              </w:rPr>
              <w:t>Итого знаков</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7" w:name="dst107542"/>
            <w:bookmarkEnd w:id="27"/>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8" w:name="dst107543"/>
            <w:bookmarkEnd w:id="28"/>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9" w:name="dst107544"/>
            <w:bookmarkEnd w:id="29"/>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0" w:name="dst107545"/>
            <w:bookmarkEnd w:id="30"/>
            <w:r w:rsidRPr="00AB19E5">
              <w:rPr>
                <w:rFonts w:ascii="Arial" w:eastAsia="Times New Roman" w:hAnsi="Arial" w:cs="Arial"/>
                <w:sz w:val="21"/>
                <w:szCs w:val="21"/>
                <w:lang w:eastAsia="ru-RU"/>
              </w:rPr>
              <w:t>3</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31" w:name="dst107546"/>
            <w:bookmarkEnd w:id="31"/>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32" w:name="dst107547"/>
            <w:bookmarkEnd w:id="32"/>
            <w:r w:rsidRPr="00AB19E5">
              <w:rPr>
                <w:rFonts w:ascii="Arial" w:eastAsia="Times New Roman" w:hAnsi="Arial" w:cs="Arial"/>
                <w:sz w:val="21"/>
                <w:szCs w:val="21"/>
                <w:lang w:eastAsia="ru-RU"/>
              </w:rPr>
              <w:t>Номер счета второго порядка (в каждом счете первого порядка начинается с N 01)</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3" w:name="dst107548"/>
            <w:bookmarkEnd w:id="33"/>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4" w:name="dst107549"/>
            <w:bookmarkEnd w:id="34"/>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5" w:name="dst107550"/>
            <w:bookmarkEnd w:id="35"/>
            <w:r w:rsidRPr="00AB19E5">
              <w:rPr>
                <w:rFonts w:ascii="Arial" w:eastAsia="Times New Roman" w:hAnsi="Arial" w:cs="Arial"/>
                <w:sz w:val="21"/>
                <w:szCs w:val="21"/>
                <w:lang w:eastAsia="ru-RU"/>
              </w:rPr>
              <w:t>2</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6" w:name="dst107551"/>
            <w:bookmarkEnd w:id="36"/>
            <w:r w:rsidRPr="00AB19E5">
              <w:rPr>
                <w:rFonts w:ascii="Arial" w:eastAsia="Times New Roman" w:hAnsi="Arial" w:cs="Arial"/>
                <w:sz w:val="21"/>
                <w:szCs w:val="21"/>
                <w:lang w:eastAsia="ru-RU"/>
              </w:rPr>
              <w:t>2</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37" w:name="dst107552"/>
            <w:bookmarkEnd w:id="37"/>
            <w:r w:rsidRPr="00AB19E5">
              <w:rPr>
                <w:rFonts w:ascii="Arial" w:eastAsia="Times New Roman" w:hAnsi="Arial" w:cs="Arial"/>
                <w:sz w:val="21"/>
                <w:szCs w:val="21"/>
                <w:lang w:eastAsia="ru-RU"/>
              </w:rPr>
              <w:t>Итого знаков</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8" w:name="dst107553"/>
            <w:bookmarkEnd w:id="38"/>
            <w:r w:rsidRPr="00AB19E5">
              <w:rPr>
                <w:rFonts w:ascii="Arial" w:eastAsia="Times New Roman" w:hAnsi="Arial" w:cs="Arial"/>
                <w:sz w:val="21"/>
                <w:szCs w:val="21"/>
                <w:lang w:eastAsia="ru-RU"/>
              </w:rPr>
              <w:t>5</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39" w:name="dst107554"/>
            <w:bookmarkEnd w:id="39"/>
            <w:r w:rsidRPr="00AB19E5">
              <w:rPr>
                <w:rFonts w:ascii="Arial" w:eastAsia="Times New Roman" w:hAnsi="Arial" w:cs="Arial"/>
                <w:sz w:val="21"/>
                <w:szCs w:val="21"/>
                <w:lang w:eastAsia="ru-RU"/>
              </w:rPr>
              <w:t>5</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0" w:name="dst107555"/>
            <w:bookmarkEnd w:id="40"/>
            <w:r w:rsidRPr="00AB19E5">
              <w:rPr>
                <w:rFonts w:ascii="Arial" w:eastAsia="Times New Roman" w:hAnsi="Arial" w:cs="Arial"/>
                <w:sz w:val="21"/>
                <w:szCs w:val="21"/>
                <w:lang w:eastAsia="ru-RU"/>
              </w:rPr>
              <w:t>5</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1" w:name="dst107556"/>
            <w:bookmarkEnd w:id="41"/>
            <w:r w:rsidRPr="00AB19E5">
              <w:rPr>
                <w:rFonts w:ascii="Arial" w:eastAsia="Times New Roman" w:hAnsi="Arial" w:cs="Arial"/>
                <w:sz w:val="21"/>
                <w:szCs w:val="21"/>
                <w:lang w:eastAsia="ru-RU"/>
              </w:rPr>
              <w:t>5</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42" w:name="dst107557"/>
            <w:bookmarkEnd w:id="42"/>
            <w:r w:rsidRPr="00AB19E5">
              <w:rPr>
                <w:rFonts w:ascii="Arial" w:eastAsia="Times New Roman" w:hAnsi="Arial" w:cs="Arial"/>
                <w:sz w:val="21"/>
                <w:szCs w:val="21"/>
                <w:lang w:eastAsia="ru-RU"/>
              </w:rPr>
              <w:t>4</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43" w:name="dst107558"/>
            <w:bookmarkEnd w:id="43"/>
            <w:r w:rsidRPr="00AB19E5">
              <w:rPr>
                <w:rFonts w:ascii="Arial" w:eastAsia="Times New Roman" w:hAnsi="Arial" w:cs="Arial"/>
                <w:sz w:val="21"/>
                <w:szCs w:val="21"/>
                <w:lang w:eastAsia="ru-RU"/>
              </w:rPr>
              <w:t>Признак рубля, код иностранной валюты или драгоценного металла</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4" w:name="dst107559"/>
            <w:bookmarkEnd w:id="44"/>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5" w:name="dst107560"/>
            <w:bookmarkEnd w:id="45"/>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6" w:name="dst107561"/>
            <w:bookmarkEnd w:id="46"/>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7" w:name="dst107562"/>
            <w:bookmarkEnd w:id="47"/>
            <w:r w:rsidRPr="00AB19E5">
              <w:rPr>
                <w:rFonts w:ascii="Arial" w:eastAsia="Times New Roman" w:hAnsi="Arial" w:cs="Arial"/>
                <w:sz w:val="21"/>
                <w:szCs w:val="21"/>
                <w:lang w:eastAsia="ru-RU"/>
              </w:rPr>
              <w:t>3</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48" w:name="dst107563"/>
            <w:bookmarkEnd w:id="48"/>
            <w:r w:rsidRPr="00AB19E5">
              <w:rPr>
                <w:rFonts w:ascii="Arial" w:eastAsia="Times New Roman" w:hAnsi="Arial" w:cs="Arial"/>
                <w:sz w:val="21"/>
                <w:szCs w:val="21"/>
                <w:lang w:eastAsia="ru-RU"/>
              </w:rPr>
              <w:t>Итого знаков</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49" w:name="dst107564"/>
            <w:bookmarkEnd w:id="49"/>
            <w:r w:rsidRPr="00AB19E5">
              <w:rPr>
                <w:rFonts w:ascii="Arial" w:eastAsia="Times New Roman" w:hAnsi="Arial" w:cs="Arial"/>
                <w:sz w:val="21"/>
                <w:szCs w:val="21"/>
                <w:lang w:eastAsia="ru-RU"/>
              </w:rPr>
              <w:t>8</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0" w:name="dst107565"/>
            <w:bookmarkEnd w:id="50"/>
            <w:r w:rsidRPr="00AB19E5">
              <w:rPr>
                <w:rFonts w:ascii="Arial" w:eastAsia="Times New Roman" w:hAnsi="Arial" w:cs="Arial"/>
                <w:sz w:val="21"/>
                <w:szCs w:val="21"/>
                <w:lang w:eastAsia="ru-RU"/>
              </w:rPr>
              <w:t>8</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1" w:name="dst107566"/>
            <w:bookmarkEnd w:id="51"/>
            <w:r w:rsidRPr="00AB19E5">
              <w:rPr>
                <w:rFonts w:ascii="Arial" w:eastAsia="Times New Roman" w:hAnsi="Arial" w:cs="Arial"/>
                <w:sz w:val="21"/>
                <w:szCs w:val="21"/>
                <w:lang w:eastAsia="ru-RU"/>
              </w:rPr>
              <w:t>8</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2" w:name="dst107567"/>
            <w:bookmarkEnd w:id="52"/>
            <w:r w:rsidRPr="00AB19E5">
              <w:rPr>
                <w:rFonts w:ascii="Arial" w:eastAsia="Times New Roman" w:hAnsi="Arial" w:cs="Arial"/>
                <w:sz w:val="21"/>
                <w:szCs w:val="21"/>
                <w:lang w:eastAsia="ru-RU"/>
              </w:rPr>
              <w:t>8</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53" w:name="dst107568"/>
            <w:bookmarkEnd w:id="53"/>
            <w:r w:rsidRPr="00AB19E5">
              <w:rPr>
                <w:rFonts w:ascii="Arial" w:eastAsia="Times New Roman" w:hAnsi="Arial" w:cs="Arial"/>
                <w:sz w:val="21"/>
                <w:szCs w:val="21"/>
                <w:lang w:eastAsia="ru-RU"/>
              </w:rPr>
              <w:t>5</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54" w:name="dst107569"/>
            <w:bookmarkEnd w:id="54"/>
            <w:r w:rsidRPr="00AB19E5">
              <w:rPr>
                <w:rFonts w:ascii="Arial" w:eastAsia="Times New Roman" w:hAnsi="Arial" w:cs="Arial"/>
                <w:sz w:val="21"/>
                <w:szCs w:val="21"/>
                <w:lang w:eastAsia="ru-RU"/>
              </w:rPr>
              <w:t>Защитный ключ</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5" w:name="dst107570"/>
            <w:bookmarkEnd w:id="55"/>
            <w:r w:rsidRPr="00AB19E5">
              <w:rPr>
                <w:rFonts w:ascii="Arial" w:eastAsia="Times New Roman" w:hAnsi="Arial" w:cs="Arial"/>
                <w:sz w:val="21"/>
                <w:szCs w:val="21"/>
                <w:lang w:eastAsia="ru-RU"/>
              </w:rPr>
              <w:t>1</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6" w:name="dst107571"/>
            <w:bookmarkEnd w:id="56"/>
            <w:r w:rsidRPr="00AB19E5">
              <w:rPr>
                <w:rFonts w:ascii="Arial" w:eastAsia="Times New Roman" w:hAnsi="Arial" w:cs="Arial"/>
                <w:sz w:val="21"/>
                <w:szCs w:val="21"/>
                <w:lang w:eastAsia="ru-RU"/>
              </w:rPr>
              <w:t>1</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7" w:name="dst107572"/>
            <w:bookmarkEnd w:id="57"/>
            <w:r w:rsidRPr="00AB19E5">
              <w:rPr>
                <w:rFonts w:ascii="Arial" w:eastAsia="Times New Roman" w:hAnsi="Arial" w:cs="Arial"/>
                <w:sz w:val="21"/>
                <w:szCs w:val="21"/>
                <w:lang w:eastAsia="ru-RU"/>
              </w:rPr>
              <w:t>1</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58" w:name="dst107573"/>
            <w:bookmarkEnd w:id="58"/>
            <w:r w:rsidRPr="00AB19E5">
              <w:rPr>
                <w:rFonts w:ascii="Arial" w:eastAsia="Times New Roman" w:hAnsi="Arial" w:cs="Arial"/>
                <w:sz w:val="21"/>
                <w:szCs w:val="21"/>
                <w:lang w:eastAsia="ru-RU"/>
              </w:rPr>
              <w:t>1</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59" w:name="dst107574"/>
            <w:bookmarkEnd w:id="59"/>
            <w:r w:rsidRPr="00AB19E5">
              <w:rPr>
                <w:rFonts w:ascii="Arial" w:eastAsia="Times New Roman" w:hAnsi="Arial" w:cs="Arial"/>
                <w:sz w:val="21"/>
                <w:szCs w:val="21"/>
                <w:lang w:eastAsia="ru-RU"/>
              </w:rPr>
              <w:t>Итого знаков</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0" w:name="dst107575"/>
            <w:bookmarkEnd w:id="60"/>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1" w:name="dst107576"/>
            <w:bookmarkEnd w:id="61"/>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2" w:name="dst107577"/>
            <w:bookmarkEnd w:id="62"/>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3" w:name="dst107578"/>
            <w:bookmarkEnd w:id="63"/>
            <w:r w:rsidRPr="00AB19E5">
              <w:rPr>
                <w:rFonts w:ascii="Arial" w:eastAsia="Times New Roman" w:hAnsi="Arial" w:cs="Arial"/>
                <w:sz w:val="21"/>
                <w:szCs w:val="21"/>
                <w:lang w:eastAsia="ru-RU"/>
              </w:rPr>
              <w:t>9</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64" w:name="dst107579"/>
            <w:bookmarkEnd w:id="64"/>
            <w:r w:rsidRPr="00AB19E5">
              <w:rPr>
                <w:rFonts w:ascii="Arial" w:eastAsia="Times New Roman" w:hAnsi="Arial" w:cs="Arial"/>
                <w:sz w:val="21"/>
                <w:szCs w:val="21"/>
                <w:lang w:eastAsia="ru-RU"/>
              </w:rPr>
              <w:t>6</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65" w:name="dst107580"/>
            <w:bookmarkEnd w:id="65"/>
            <w:r w:rsidRPr="00AB19E5">
              <w:rPr>
                <w:rFonts w:ascii="Arial" w:eastAsia="Times New Roman" w:hAnsi="Arial" w:cs="Arial"/>
                <w:sz w:val="21"/>
                <w:szCs w:val="21"/>
                <w:lang w:eastAsia="ru-RU"/>
              </w:rPr>
              <w:t>Номер филиала (структурного подразделения)</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6" w:name="dst107581"/>
            <w:bookmarkEnd w:id="66"/>
            <w:r w:rsidRPr="00AB19E5">
              <w:rPr>
                <w:rFonts w:ascii="Arial" w:eastAsia="Times New Roman" w:hAnsi="Arial" w:cs="Arial"/>
                <w:sz w:val="21"/>
                <w:szCs w:val="21"/>
                <w:lang w:eastAsia="ru-RU"/>
              </w:rPr>
              <w:t>4</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7" w:name="dst107582"/>
            <w:bookmarkEnd w:id="67"/>
            <w:r w:rsidRPr="00AB19E5">
              <w:rPr>
                <w:rFonts w:ascii="Arial" w:eastAsia="Times New Roman" w:hAnsi="Arial" w:cs="Arial"/>
                <w:sz w:val="21"/>
                <w:szCs w:val="21"/>
                <w:lang w:eastAsia="ru-RU"/>
              </w:rPr>
              <w:t>4</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8" w:name="dst107583"/>
            <w:bookmarkEnd w:id="68"/>
            <w:r w:rsidRPr="00AB19E5">
              <w:rPr>
                <w:rFonts w:ascii="Arial" w:eastAsia="Times New Roman" w:hAnsi="Arial" w:cs="Arial"/>
                <w:sz w:val="21"/>
                <w:szCs w:val="21"/>
                <w:lang w:eastAsia="ru-RU"/>
              </w:rPr>
              <w:t>4</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69" w:name="dst107584"/>
            <w:bookmarkEnd w:id="69"/>
            <w:r w:rsidRPr="00AB19E5">
              <w:rPr>
                <w:rFonts w:ascii="Arial" w:eastAsia="Times New Roman" w:hAnsi="Arial" w:cs="Arial"/>
                <w:sz w:val="21"/>
                <w:szCs w:val="21"/>
                <w:lang w:eastAsia="ru-RU"/>
              </w:rPr>
              <w:t>4</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70" w:name="dst107585"/>
            <w:bookmarkEnd w:id="70"/>
            <w:r w:rsidRPr="00AB19E5">
              <w:rPr>
                <w:rFonts w:ascii="Arial" w:eastAsia="Times New Roman" w:hAnsi="Arial" w:cs="Arial"/>
                <w:sz w:val="21"/>
                <w:szCs w:val="21"/>
                <w:lang w:eastAsia="ru-RU"/>
              </w:rPr>
              <w:lastRenderedPageBreak/>
              <w:t>7</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71" w:name="dst2655"/>
            <w:bookmarkEnd w:id="71"/>
            <w:r w:rsidRPr="00AB19E5">
              <w:rPr>
                <w:rFonts w:ascii="Arial" w:eastAsia="Times New Roman" w:hAnsi="Arial" w:cs="Arial"/>
                <w:sz w:val="21"/>
                <w:szCs w:val="21"/>
                <w:lang w:eastAsia="ru-RU"/>
              </w:rPr>
              <w:t>Отличительный признак бюджетного счета</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2" w:name="dst107587"/>
            <w:bookmarkEnd w:id="72"/>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3" w:name="dst107588"/>
            <w:bookmarkEnd w:id="73"/>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4" w:name="dst107589"/>
            <w:bookmarkEnd w:id="74"/>
            <w:r w:rsidRPr="00AB19E5">
              <w:rPr>
                <w:rFonts w:ascii="Arial" w:eastAsia="Times New Roman" w:hAnsi="Arial" w:cs="Arial"/>
                <w:sz w:val="21"/>
                <w:szCs w:val="21"/>
                <w:lang w:eastAsia="ru-RU"/>
              </w:rPr>
              <w:t>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5" w:name="dst107590"/>
            <w:bookmarkEnd w:id="75"/>
            <w:r w:rsidRPr="00AB19E5">
              <w:rPr>
                <w:rFonts w:ascii="Arial" w:eastAsia="Times New Roman" w:hAnsi="Arial" w:cs="Arial"/>
                <w:sz w:val="21"/>
                <w:szCs w:val="21"/>
                <w:lang w:eastAsia="ru-RU"/>
              </w:rPr>
              <w:t>-</w:t>
            </w:r>
          </w:p>
        </w:tc>
      </w:tr>
      <w:tr w:rsidR="00AB19E5" w:rsidRPr="00AB19E5" w:rsidTr="00AB19E5">
        <w:tc>
          <w:tcPr>
            <w:tcW w:w="0" w:type="auto"/>
            <w:gridSpan w:val="6"/>
            <w:shd w:val="clear" w:color="auto" w:fill="FFFFFF"/>
            <w:hideMark/>
          </w:tcPr>
          <w:p w:rsidR="00AB19E5" w:rsidRPr="00AB19E5" w:rsidRDefault="00AB19E5" w:rsidP="00AB19E5">
            <w:pPr>
              <w:spacing w:after="0" w:line="246" w:lineRule="atLeast"/>
              <w:jc w:val="both"/>
              <w:rPr>
                <w:rFonts w:ascii="Arial" w:eastAsia="Times New Roman" w:hAnsi="Arial" w:cs="Arial"/>
                <w:sz w:val="21"/>
                <w:szCs w:val="21"/>
                <w:lang w:eastAsia="ru-RU"/>
              </w:rPr>
            </w:pPr>
            <w:r w:rsidRPr="00AB19E5">
              <w:rPr>
                <w:rFonts w:ascii="Arial" w:eastAsia="Times New Roman" w:hAnsi="Arial" w:cs="Arial"/>
                <w:sz w:val="21"/>
                <w:szCs w:val="21"/>
                <w:lang w:eastAsia="ru-RU"/>
              </w:rPr>
              <w:t>(в ред. </w:t>
            </w:r>
            <w:hyperlink r:id="rId6" w:anchor="dst100089" w:history="1">
              <w:r w:rsidRPr="00AB19E5">
                <w:rPr>
                  <w:rFonts w:ascii="Arial" w:eastAsia="Times New Roman" w:hAnsi="Arial" w:cs="Arial"/>
                  <w:color w:val="666699"/>
                  <w:sz w:val="21"/>
                  <w:szCs w:val="21"/>
                  <w:lang w:eastAsia="ru-RU"/>
                </w:rPr>
                <w:t>Указания</w:t>
              </w:r>
            </w:hyperlink>
            <w:r w:rsidRPr="00AB19E5">
              <w:rPr>
                <w:rFonts w:ascii="Arial" w:eastAsia="Times New Roman" w:hAnsi="Arial" w:cs="Arial"/>
                <w:sz w:val="21"/>
                <w:szCs w:val="21"/>
                <w:lang w:eastAsia="ru-RU"/>
              </w:rPr>
              <w:t> Банка России от 12.11.2018 N 4965-У)</w:t>
            </w:r>
          </w:p>
          <w:p w:rsidR="00AB19E5" w:rsidRPr="00AB19E5" w:rsidRDefault="00AB19E5" w:rsidP="00AB19E5">
            <w:pPr>
              <w:spacing w:after="100" w:line="308" w:lineRule="atLeast"/>
              <w:jc w:val="both"/>
              <w:rPr>
                <w:rFonts w:ascii="Arial" w:eastAsia="Times New Roman" w:hAnsi="Arial" w:cs="Arial"/>
                <w:sz w:val="21"/>
                <w:szCs w:val="21"/>
                <w:lang w:eastAsia="ru-RU"/>
              </w:rPr>
            </w:pPr>
            <w:r w:rsidRPr="00AB19E5">
              <w:rPr>
                <w:rFonts w:ascii="Arial" w:eastAsia="Times New Roman" w:hAnsi="Arial" w:cs="Arial"/>
                <w:sz w:val="21"/>
                <w:szCs w:val="21"/>
                <w:lang w:eastAsia="ru-RU"/>
              </w:rPr>
              <w:t>(см. те</w:t>
            </w:r>
            <w:proofErr w:type="gramStart"/>
            <w:r w:rsidRPr="00AB19E5">
              <w:rPr>
                <w:rFonts w:ascii="Arial" w:eastAsia="Times New Roman" w:hAnsi="Arial" w:cs="Arial"/>
                <w:sz w:val="21"/>
                <w:szCs w:val="21"/>
                <w:lang w:eastAsia="ru-RU"/>
              </w:rPr>
              <w:t>кст в пр</w:t>
            </w:r>
            <w:proofErr w:type="gramEnd"/>
            <w:r w:rsidRPr="00AB19E5">
              <w:rPr>
                <w:rFonts w:ascii="Arial" w:eastAsia="Times New Roman" w:hAnsi="Arial" w:cs="Arial"/>
                <w:sz w:val="21"/>
                <w:szCs w:val="21"/>
                <w:lang w:eastAsia="ru-RU"/>
              </w:rPr>
              <w:t>едыдущей редакции)</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76" w:name="dst107591"/>
            <w:bookmarkEnd w:id="76"/>
            <w:r w:rsidRPr="00AB19E5">
              <w:rPr>
                <w:rFonts w:ascii="Arial" w:eastAsia="Times New Roman" w:hAnsi="Arial" w:cs="Arial"/>
                <w:sz w:val="21"/>
                <w:szCs w:val="21"/>
                <w:lang w:eastAsia="ru-RU"/>
              </w:rPr>
              <w:t>8</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77" w:name="dst107592"/>
            <w:bookmarkEnd w:id="77"/>
            <w:r w:rsidRPr="00AB19E5">
              <w:rPr>
                <w:rFonts w:ascii="Arial" w:eastAsia="Times New Roman" w:hAnsi="Arial" w:cs="Arial"/>
                <w:sz w:val="21"/>
                <w:szCs w:val="21"/>
                <w:lang w:eastAsia="ru-RU"/>
              </w:rPr>
              <w:t>Символ отчета о финансовых результатах</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8" w:name="dst107593"/>
            <w:bookmarkEnd w:id="78"/>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79" w:name="dst107594"/>
            <w:bookmarkEnd w:id="79"/>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0" w:name="dst107595"/>
            <w:bookmarkEnd w:id="80"/>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1" w:name="dst107596"/>
            <w:bookmarkEnd w:id="81"/>
            <w:r w:rsidRPr="00AB19E5">
              <w:rPr>
                <w:rFonts w:ascii="Arial" w:eastAsia="Times New Roman" w:hAnsi="Arial" w:cs="Arial"/>
                <w:sz w:val="21"/>
                <w:szCs w:val="21"/>
                <w:lang w:eastAsia="ru-RU"/>
              </w:rPr>
              <w:t>5</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82" w:name="dst107597"/>
            <w:bookmarkEnd w:id="82"/>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83" w:name="dst107598"/>
            <w:bookmarkEnd w:id="83"/>
            <w:r w:rsidRPr="00AB19E5">
              <w:rPr>
                <w:rFonts w:ascii="Arial" w:eastAsia="Times New Roman" w:hAnsi="Arial" w:cs="Arial"/>
                <w:sz w:val="21"/>
                <w:szCs w:val="21"/>
                <w:lang w:eastAsia="ru-RU"/>
              </w:rPr>
              <w:t>Порядковый номер лицевого счета</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4" w:name="dst107599"/>
            <w:bookmarkEnd w:id="84"/>
            <w:r w:rsidRPr="00AB19E5">
              <w:rPr>
                <w:rFonts w:ascii="Arial" w:eastAsia="Times New Roman" w:hAnsi="Arial" w:cs="Arial"/>
                <w:sz w:val="21"/>
                <w:szCs w:val="21"/>
                <w:lang w:eastAsia="ru-RU"/>
              </w:rPr>
              <w:t>7</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5" w:name="dst107600"/>
            <w:bookmarkEnd w:id="85"/>
            <w:r w:rsidRPr="00AB19E5">
              <w:rPr>
                <w:rFonts w:ascii="Arial" w:eastAsia="Times New Roman" w:hAnsi="Arial" w:cs="Arial"/>
                <w:sz w:val="21"/>
                <w:szCs w:val="21"/>
                <w:lang w:eastAsia="ru-RU"/>
              </w:rPr>
              <w:t>7</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6" w:name="dst107601"/>
            <w:bookmarkEnd w:id="86"/>
            <w:r w:rsidRPr="00AB19E5">
              <w:rPr>
                <w:rFonts w:ascii="Arial" w:eastAsia="Times New Roman" w:hAnsi="Arial" w:cs="Arial"/>
                <w:sz w:val="21"/>
                <w:szCs w:val="21"/>
                <w:lang w:eastAsia="ru-RU"/>
              </w:rPr>
              <w:t>4</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7" w:name="dst107602"/>
            <w:bookmarkEnd w:id="87"/>
            <w:r w:rsidRPr="00AB19E5">
              <w:rPr>
                <w:rFonts w:ascii="Arial" w:eastAsia="Times New Roman" w:hAnsi="Arial" w:cs="Arial"/>
                <w:sz w:val="21"/>
                <w:szCs w:val="21"/>
                <w:lang w:eastAsia="ru-RU"/>
              </w:rPr>
              <w:t>2</w:t>
            </w:r>
          </w:p>
        </w:tc>
      </w:tr>
      <w:tr w:rsidR="00AB19E5" w:rsidRPr="00AB19E5" w:rsidTr="00AB19E5">
        <w:tc>
          <w:tcPr>
            <w:tcW w:w="0" w:type="auto"/>
            <w:tcBorders>
              <w:bottom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 </w:t>
            </w:r>
          </w:p>
        </w:tc>
        <w:tc>
          <w:tcPr>
            <w:tcW w:w="0" w:type="auto"/>
            <w:tcBorders>
              <w:bottom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88" w:name="dst107603"/>
            <w:bookmarkEnd w:id="88"/>
            <w:r w:rsidRPr="00AB19E5">
              <w:rPr>
                <w:rFonts w:ascii="Arial" w:eastAsia="Times New Roman" w:hAnsi="Arial" w:cs="Arial"/>
                <w:sz w:val="21"/>
                <w:szCs w:val="21"/>
                <w:lang w:eastAsia="ru-RU"/>
              </w:rPr>
              <w:t>Всего знаков</w:t>
            </w:r>
          </w:p>
        </w:tc>
        <w:tc>
          <w:tcPr>
            <w:tcW w:w="0" w:type="auto"/>
            <w:tcBorders>
              <w:bottom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89" w:name="dst107604"/>
            <w:bookmarkEnd w:id="89"/>
            <w:r w:rsidRPr="00AB19E5">
              <w:rPr>
                <w:rFonts w:ascii="Arial" w:eastAsia="Times New Roman" w:hAnsi="Arial" w:cs="Arial"/>
                <w:sz w:val="21"/>
                <w:szCs w:val="21"/>
                <w:lang w:eastAsia="ru-RU"/>
              </w:rPr>
              <w:t>20</w:t>
            </w:r>
          </w:p>
        </w:tc>
        <w:tc>
          <w:tcPr>
            <w:tcW w:w="0" w:type="auto"/>
            <w:tcBorders>
              <w:bottom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90" w:name="dst107605"/>
            <w:bookmarkEnd w:id="90"/>
            <w:r w:rsidRPr="00AB19E5">
              <w:rPr>
                <w:rFonts w:ascii="Arial" w:eastAsia="Times New Roman" w:hAnsi="Arial" w:cs="Arial"/>
                <w:sz w:val="21"/>
                <w:szCs w:val="21"/>
                <w:lang w:eastAsia="ru-RU"/>
              </w:rPr>
              <w:t>20</w:t>
            </w:r>
          </w:p>
        </w:tc>
        <w:tc>
          <w:tcPr>
            <w:tcW w:w="0" w:type="auto"/>
            <w:tcBorders>
              <w:bottom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91" w:name="dst107606"/>
            <w:bookmarkEnd w:id="91"/>
            <w:r w:rsidRPr="00AB19E5">
              <w:rPr>
                <w:rFonts w:ascii="Arial" w:eastAsia="Times New Roman" w:hAnsi="Arial" w:cs="Arial"/>
                <w:sz w:val="21"/>
                <w:szCs w:val="21"/>
                <w:lang w:eastAsia="ru-RU"/>
              </w:rPr>
              <w:t>20</w:t>
            </w:r>
          </w:p>
        </w:tc>
        <w:tc>
          <w:tcPr>
            <w:tcW w:w="0" w:type="auto"/>
            <w:tcBorders>
              <w:bottom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92" w:name="dst107607"/>
            <w:bookmarkEnd w:id="92"/>
            <w:r w:rsidRPr="00AB19E5">
              <w:rPr>
                <w:rFonts w:ascii="Arial" w:eastAsia="Times New Roman" w:hAnsi="Arial" w:cs="Arial"/>
                <w:sz w:val="21"/>
                <w:szCs w:val="21"/>
                <w:lang w:eastAsia="ru-RU"/>
              </w:rPr>
              <w:t>20</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07608"/>
      <w:bookmarkEnd w:id="93"/>
      <w:r w:rsidRPr="00AB19E5">
        <w:rPr>
          <w:rFonts w:ascii="Arial" w:eastAsia="Times New Roman" w:hAnsi="Arial" w:cs="Arial"/>
          <w:color w:val="333333"/>
          <w:sz w:val="24"/>
          <w:szCs w:val="24"/>
          <w:lang w:eastAsia="ru-RU"/>
        </w:rPr>
        <w:t>Знаки в номере лицевого счета располагаются, начиная с первого разряда, слева. Нумерация лицевого счета начинается с номера раздела. При осуществлении операций по счетам в иностранных, клиринговых валютах, а также в драгоценных металлах в лицевом счете в разрядах, предназначенных для кода валюты, указываются соответствующие коды, предусмотренные Общероссийским </w:t>
      </w:r>
      <w:hyperlink r:id="rId7" w:anchor="dst0" w:history="1">
        <w:r w:rsidRPr="00AB19E5">
          <w:rPr>
            <w:rFonts w:ascii="Arial" w:eastAsia="Times New Roman" w:hAnsi="Arial" w:cs="Arial"/>
            <w:color w:val="666699"/>
            <w:sz w:val="24"/>
            <w:szCs w:val="24"/>
            <w:lang w:eastAsia="ru-RU"/>
          </w:rPr>
          <w:t>классификатором</w:t>
        </w:r>
      </w:hyperlink>
      <w:r w:rsidRPr="00AB19E5">
        <w:rPr>
          <w:rFonts w:ascii="Arial" w:eastAsia="Times New Roman" w:hAnsi="Arial" w:cs="Arial"/>
          <w:color w:val="333333"/>
          <w:sz w:val="24"/>
          <w:szCs w:val="24"/>
          <w:lang w:eastAsia="ru-RU"/>
        </w:rPr>
        <w:t> валют (ОКВ), а по счетам в валюте Российской Федерации используется признак рубля "810". Для расчета защитного ключа по счетам с кодами клиринговых валют и драгоценных металлов необходимо руководствоваться нормативными актами Банка России.</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4" w:name="dst107609"/>
      <w:bookmarkEnd w:id="94"/>
      <w:r w:rsidRPr="00AB19E5">
        <w:rPr>
          <w:rFonts w:ascii="Arial" w:eastAsia="Times New Roman" w:hAnsi="Arial" w:cs="Arial"/>
          <w:color w:val="333333"/>
          <w:sz w:val="24"/>
          <w:szCs w:val="24"/>
          <w:lang w:eastAsia="ru-RU"/>
        </w:rPr>
        <w:t>Если четыре (менее четырех) знака номера филиала (структурного подразделения) излишни, то свободные знаки могут использоваться кредитной организацией по потребности. Свободные знаки в номере филиала (структурного подразделения) и в порядковом номере лицевых счетов обозначаются нулями и располагаются в неиспользуемых разрядах слева перед номером филиала (структурного подразделения) или порядковым номером лицевого счета.</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107610"/>
      <w:bookmarkEnd w:id="95"/>
      <w:r w:rsidRPr="00AB19E5">
        <w:rPr>
          <w:rFonts w:ascii="Arial" w:eastAsia="Times New Roman" w:hAnsi="Arial" w:cs="Arial"/>
          <w:color w:val="333333"/>
          <w:sz w:val="24"/>
          <w:szCs w:val="24"/>
          <w:lang w:eastAsia="ru-RU"/>
        </w:rPr>
        <w:t>Последние три знака номера корреспондентского счета, открытого в подразделении Банка России (18, 19, 20 разряды), содержат 3-значный условный номер участника расчетов, соответствующий 7, 8, 9 разрядам БИК.</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2656"/>
      <w:bookmarkEnd w:id="96"/>
      <w:r w:rsidRPr="00AB19E5">
        <w:rPr>
          <w:rFonts w:ascii="Arial" w:eastAsia="Times New Roman" w:hAnsi="Arial" w:cs="Arial"/>
          <w:color w:val="333333"/>
          <w:sz w:val="24"/>
          <w:szCs w:val="24"/>
          <w:lang w:eastAsia="ru-RU"/>
        </w:rPr>
        <w:t>Кредитные организации могут использовать первые знаки слева в порядковом номере лицевого счета, кроме бюджетных счетов (разряды 14, 15, ...), для обозначения признака счета (например, транзитный валютный счет), исходя из внутренних потребностей. При нумерации бюджетных счетов три знака (разряды 14, 15 и 16) перед порядковым номером лицевого счета используются для обозначения отличительных признаков бюджетных счетов в соответствии с нормативными </w:t>
      </w:r>
      <w:hyperlink r:id="rId8" w:anchor="dst0" w:history="1">
        <w:r w:rsidRPr="00AB19E5">
          <w:rPr>
            <w:rFonts w:ascii="Arial" w:eastAsia="Times New Roman" w:hAnsi="Arial" w:cs="Arial"/>
            <w:color w:val="666699"/>
            <w:sz w:val="24"/>
            <w:szCs w:val="24"/>
            <w:lang w:eastAsia="ru-RU"/>
          </w:rPr>
          <w:t>актами</w:t>
        </w:r>
      </w:hyperlink>
      <w:r w:rsidRPr="00AB19E5">
        <w:rPr>
          <w:rFonts w:ascii="Arial" w:eastAsia="Times New Roman" w:hAnsi="Arial" w:cs="Arial"/>
          <w:color w:val="333333"/>
          <w:sz w:val="24"/>
          <w:szCs w:val="24"/>
          <w:lang w:eastAsia="ru-RU"/>
        </w:rPr>
        <w:t> Банка России, устанавливающими отличительные признаки бюджетных счетов.</w:t>
      </w:r>
    </w:p>
    <w:p w:rsidR="00AB19E5" w:rsidRPr="00AB19E5" w:rsidRDefault="00AB19E5" w:rsidP="00AB19E5">
      <w:pPr>
        <w:shd w:val="clear" w:color="auto" w:fill="FFFFFF"/>
        <w:spacing w:after="0" w:line="290" w:lineRule="atLeast"/>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w:t>
      </w:r>
      <w:proofErr w:type="gramStart"/>
      <w:r w:rsidRPr="00AB19E5">
        <w:rPr>
          <w:rFonts w:ascii="Arial" w:eastAsia="Times New Roman" w:hAnsi="Arial" w:cs="Arial"/>
          <w:color w:val="333333"/>
          <w:sz w:val="24"/>
          <w:szCs w:val="24"/>
          <w:lang w:eastAsia="ru-RU"/>
        </w:rPr>
        <w:t>в</w:t>
      </w:r>
      <w:proofErr w:type="gramEnd"/>
      <w:r w:rsidRPr="00AB19E5">
        <w:rPr>
          <w:rFonts w:ascii="Arial" w:eastAsia="Times New Roman" w:hAnsi="Arial" w:cs="Arial"/>
          <w:color w:val="333333"/>
          <w:sz w:val="24"/>
          <w:szCs w:val="24"/>
          <w:lang w:eastAsia="ru-RU"/>
        </w:rPr>
        <w:t xml:space="preserve"> ред. </w:t>
      </w:r>
      <w:hyperlink r:id="rId9" w:anchor="dst100090" w:history="1">
        <w:r w:rsidRPr="00AB19E5">
          <w:rPr>
            <w:rFonts w:ascii="Arial" w:eastAsia="Times New Roman" w:hAnsi="Arial" w:cs="Arial"/>
            <w:color w:val="666699"/>
            <w:sz w:val="24"/>
            <w:szCs w:val="24"/>
            <w:lang w:eastAsia="ru-RU"/>
          </w:rPr>
          <w:t>Указания</w:t>
        </w:r>
      </w:hyperlink>
      <w:r w:rsidRPr="00AB19E5">
        <w:rPr>
          <w:rFonts w:ascii="Arial" w:eastAsia="Times New Roman" w:hAnsi="Arial" w:cs="Arial"/>
          <w:color w:val="333333"/>
          <w:sz w:val="24"/>
          <w:szCs w:val="24"/>
          <w:lang w:eastAsia="ru-RU"/>
        </w:rPr>
        <w:t> Банка России от 12.11.2018 N 4965-У)</w:t>
      </w:r>
    </w:p>
    <w:p w:rsidR="00AB19E5" w:rsidRPr="00AB19E5" w:rsidRDefault="00AB19E5" w:rsidP="00AB19E5">
      <w:pPr>
        <w:shd w:val="clear" w:color="auto" w:fill="FFFFFF"/>
        <w:spacing w:after="0" w:line="362" w:lineRule="atLeast"/>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(см. те</w:t>
      </w:r>
      <w:proofErr w:type="gramStart"/>
      <w:r w:rsidRPr="00AB19E5">
        <w:rPr>
          <w:rFonts w:ascii="Arial" w:eastAsia="Times New Roman" w:hAnsi="Arial" w:cs="Arial"/>
          <w:color w:val="333333"/>
          <w:sz w:val="24"/>
          <w:szCs w:val="24"/>
          <w:lang w:eastAsia="ru-RU"/>
        </w:rPr>
        <w:t>кст в пр</w:t>
      </w:r>
      <w:proofErr w:type="gramEnd"/>
      <w:r w:rsidRPr="00AB19E5">
        <w:rPr>
          <w:rFonts w:ascii="Arial" w:eastAsia="Times New Roman" w:hAnsi="Arial" w:cs="Arial"/>
          <w:color w:val="333333"/>
          <w:sz w:val="24"/>
          <w:szCs w:val="24"/>
          <w:lang w:eastAsia="ru-RU"/>
        </w:rPr>
        <w:t>едыдущей редакции)</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107612"/>
      <w:bookmarkEnd w:id="97"/>
      <w:r w:rsidRPr="00AB19E5">
        <w:rPr>
          <w:rFonts w:ascii="Arial" w:eastAsia="Times New Roman" w:hAnsi="Arial" w:cs="Arial"/>
          <w:color w:val="333333"/>
          <w:sz w:val="24"/>
          <w:szCs w:val="24"/>
          <w:lang w:eastAsia="ru-RU"/>
        </w:rPr>
        <w:t>Транзитные счета по учету валютной выручки, подлежащей обязательной продаже, средств государственных внебюджетных фондов, подлежащих перечислению в соответствующие фонды, и других средств открываются на тех балансовых счетах второго порядка, на которых ведутся банковские счета клиентов.</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07613"/>
      <w:bookmarkEnd w:id="98"/>
      <w:r w:rsidRPr="00AB19E5">
        <w:rPr>
          <w:rFonts w:ascii="Arial" w:eastAsia="Times New Roman" w:hAnsi="Arial" w:cs="Arial"/>
          <w:color w:val="333333"/>
          <w:sz w:val="24"/>
          <w:szCs w:val="24"/>
          <w:lang w:eastAsia="ru-RU"/>
        </w:rPr>
        <w:t xml:space="preserve">Нумерация лицевых счетов (разрядность, реквизиты) доверительного управления, </w:t>
      </w:r>
      <w:proofErr w:type="spellStart"/>
      <w:r w:rsidRPr="00AB19E5">
        <w:rPr>
          <w:rFonts w:ascii="Arial" w:eastAsia="Times New Roman" w:hAnsi="Arial" w:cs="Arial"/>
          <w:color w:val="333333"/>
          <w:sz w:val="24"/>
          <w:szCs w:val="24"/>
          <w:lang w:eastAsia="ru-RU"/>
        </w:rPr>
        <w:t>внебалансовых</w:t>
      </w:r>
      <w:proofErr w:type="spellEnd"/>
      <w:r w:rsidRPr="00AB19E5">
        <w:rPr>
          <w:rFonts w:ascii="Arial" w:eastAsia="Times New Roman" w:hAnsi="Arial" w:cs="Arial"/>
          <w:color w:val="333333"/>
          <w:sz w:val="24"/>
          <w:szCs w:val="24"/>
          <w:lang w:eastAsia="ru-RU"/>
        </w:rPr>
        <w:t xml:space="preserve"> счетов, счетов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hyperlink r:id="rId10" w:anchor="dst103992" w:history="1">
        <w:r w:rsidRPr="00AB19E5">
          <w:rPr>
            <w:rFonts w:ascii="Arial" w:eastAsia="Times New Roman" w:hAnsi="Arial" w:cs="Arial"/>
            <w:color w:val="666699"/>
            <w:sz w:val="24"/>
            <w:szCs w:val="24"/>
            <w:lang w:eastAsia="ru-RU"/>
          </w:rPr>
          <w:t>глав</w:t>
        </w:r>
        <w:proofErr w:type="gramStart"/>
        <w:r w:rsidRPr="00AB19E5">
          <w:rPr>
            <w:rFonts w:ascii="Arial" w:eastAsia="Times New Roman" w:hAnsi="Arial" w:cs="Arial"/>
            <w:color w:val="666699"/>
            <w:sz w:val="24"/>
            <w:szCs w:val="24"/>
            <w:lang w:eastAsia="ru-RU"/>
          </w:rPr>
          <w:t xml:space="preserve"> Б</w:t>
        </w:r>
        <w:proofErr w:type="gramEnd"/>
      </w:hyperlink>
      <w:r w:rsidRPr="00AB19E5">
        <w:rPr>
          <w:rFonts w:ascii="Arial" w:eastAsia="Times New Roman" w:hAnsi="Arial" w:cs="Arial"/>
          <w:color w:val="333333"/>
          <w:sz w:val="24"/>
          <w:szCs w:val="24"/>
          <w:lang w:eastAsia="ru-RU"/>
        </w:rPr>
        <w:t>, </w:t>
      </w:r>
      <w:hyperlink r:id="rId11" w:anchor="dst104051" w:history="1">
        <w:r w:rsidRPr="00AB19E5">
          <w:rPr>
            <w:rFonts w:ascii="Arial" w:eastAsia="Times New Roman" w:hAnsi="Arial" w:cs="Arial"/>
            <w:color w:val="666699"/>
            <w:sz w:val="24"/>
            <w:szCs w:val="24"/>
            <w:lang w:eastAsia="ru-RU"/>
          </w:rPr>
          <w:t>В</w:t>
        </w:r>
      </w:hyperlink>
      <w:r w:rsidRPr="00AB19E5">
        <w:rPr>
          <w:rFonts w:ascii="Arial" w:eastAsia="Times New Roman" w:hAnsi="Arial" w:cs="Arial"/>
          <w:color w:val="333333"/>
          <w:sz w:val="24"/>
          <w:szCs w:val="24"/>
          <w:lang w:eastAsia="ru-RU"/>
        </w:rPr>
        <w:t>, </w:t>
      </w:r>
      <w:hyperlink r:id="rId12" w:anchor="dst104329" w:history="1">
        <w:r w:rsidRPr="00AB19E5">
          <w:rPr>
            <w:rFonts w:ascii="Arial" w:eastAsia="Times New Roman" w:hAnsi="Arial" w:cs="Arial"/>
            <w:color w:val="666699"/>
            <w:sz w:val="24"/>
            <w:szCs w:val="24"/>
            <w:lang w:eastAsia="ru-RU"/>
          </w:rPr>
          <w:t>Г</w:t>
        </w:r>
      </w:hyperlink>
      <w:r w:rsidRPr="00AB19E5">
        <w:rPr>
          <w:rFonts w:ascii="Arial" w:eastAsia="Times New Roman" w:hAnsi="Arial" w:cs="Arial"/>
          <w:color w:val="333333"/>
          <w:sz w:val="24"/>
          <w:szCs w:val="24"/>
          <w:lang w:eastAsia="ru-RU"/>
        </w:rPr>
        <w:t> Плана счетов бухгалтерского учета для кредитных организаций устанавливается кредитной организацией самостоятельно с учетом нормативных актов Банка России, регулирующих отдельные операции. При этом в номерах лицевых счетов, открываемых на счетах </w:t>
      </w:r>
      <w:hyperlink r:id="rId13" w:anchor="dst103992" w:history="1">
        <w:r w:rsidRPr="00AB19E5">
          <w:rPr>
            <w:rFonts w:ascii="Arial" w:eastAsia="Times New Roman" w:hAnsi="Arial" w:cs="Arial"/>
            <w:color w:val="666699"/>
            <w:sz w:val="24"/>
            <w:szCs w:val="24"/>
            <w:lang w:eastAsia="ru-RU"/>
          </w:rPr>
          <w:t>глав</w:t>
        </w:r>
        <w:proofErr w:type="gramStart"/>
        <w:r w:rsidRPr="00AB19E5">
          <w:rPr>
            <w:rFonts w:ascii="Arial" w:eastAsia="Times New Roman" w:hAnsi="Arial" w:cs="Arial"/>
            <w:color w:val="666699"/>
            <w:sz w:val="24"/>
            <w:szCs w:val="24"/>
            <w:lang w:eastAsia="ru-RU"/>
          </w:rPr>
          <w:t xml:space="preserve"> Б</w:t>
        </w:r>
        <w:proofErr w:type="gramEnd"/>
      </w:hyperlink>
      <w:r w:rsidRPr="00AB19E5">
        <w:rPr>
          <w:rFonts w:ascii="Arial" w:eastAsia="Times New Roman" w:hAnsi="Arial" w:cs="Arial"/>
          <w:color w:val="333333"/>
          <w:sz w:val="24"/>
          <w:szCs w:val="24"/>
          <w:lang w:eastAsia="ru-RU"/>
        </w:rPr>
        <w:t>, </w:t>
      </w:r>
      <w:hyperlink r:id="rId14" w:anchor="dst104051" w:history="1">
        <w:r w:rsidRPr="00AB19E5">
          <w:rPr>
            <w:rFonts w:ascii="Arial" w:eastAsia="Times New Roman" w:hAnsi="Arial" w:cs="Arial"/>
            <w:color w:val="666699"/>
            <w:sz w:val="24"/>
            <w:szCs w:val="24"/>
            <w:lang w:eastAsia="ru-RU"/>
          </w:rPr>
          <w:t>В</w:t>
        </w:r>
      </w:hyperlink>
      <w:r w:rsidRPr="00AB19E5">
        <w:rPr>
          <w:rFonts w:ascii="Arial" w:eastAsia="Times New Roman" w:hAnsi="Arial" w:cs="Arial"/>
          <w:color w:val="333333"/>
          <w:sz w:val="24"/>
          <w:szCs w:val="24"/>
          <w:lang w:eastAsia="ru-RU"/>
        </w:rPr>
        <w:t>, </w:t>
      </w:r>
      <w:hyperlink r:id="rId15" w:anchor="dst104329" w:history="1">
        <w:r w:rsidRPr="00AB19E5">
          <w:rPr>
            <w:rFonts w:ascii="Arial" w:eastAsia="Times New Roman" w:hAnsi="Arial" w:cs="Arial"/>
            <w:color w:val="666699"/>
            <w:sz w:val="24"/>
            <w:szCs w:val="24"/>
            <w:lang w:eastAsia="ru-RU"/>
          </w:rPr>
          <w:t>Г</w:t>
        </w:r>
      </w:hyperlink>
      <w:r w:rsidRPr="00AB19E5">
        <w:rPr>
          <w:rFonts w:ascii="Arial" w:eastAsia="Times New Roman" w:hAnsi="Arial" w:cs="Arial"/>
          <w:color w:val="333333"/>
          <w:sz w:val="24"/>
          <w:szCs w:val="24"/>
          <w:lang w:eastAsia="ru-RU"/>
        </w:rPr>
        <w:t xml:space="preserve"> Плана счетов бухгалтерского учета для кредитных организаций, в </w:t>
      </w:r>
      <w:r w:rsidRPr="00AB19E5">
        <w:rPr>
          <w:rFonts w:ascii="Arial" w:eastAsia="Times New Roman" w:hAnsi="Arial" w:cs="Arial"/>
          <w:color w:val="333333"/>
          <w:sz w:val="24"/>
          <w:szCs w:val="24"/>
          <w:lang w:eastAsia="ru-RU"/>
        </w:rPr>
        <w:lastRenderedPageBreak/>
        <w:t>разрядах 1 - 5 слева обязательно обозначение номера счета второго порядка, предусмотренного Планом счетов бухгалтерского учета для кредитных организаций.</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07614"/>
      <w:bookmarkEnd w:id="99"/>
      <w:proofErr w:type="gramStart"/>
      <w:r w:rsidRPr="00AB19E5">
        <w:rPr>
          <w:rFonts w:ascii="Arial" w:eastAsia="Times New Roman" w:hAnsi="Arial" w:cs="Arial"/>
          <w:color w:val="333333"/>
          <w:sz w:val="24"/>
          <w:szCs w:val="24"/>
          <w:lang w:eastAsia="ru-RU"/>
        </w:rPr>
        <w:t>При ведении по отдельным программам учета основных средств, запасов и других операций по учету имущества в номерах лицевых счетов в разрядах 1 - 5 слева обязательно обозначение номера балансового счета второго порядка, предусмотренного Планом счетов бухгалтерского учета для кредитных организаций, а порядковые номера лицевых счетов (разрядность, реквизиты) могут устанавливаться кредитной организацией самостоятельно.</w:t>
      </w:r>
      <w:proofErr w:type="gramEnd"/>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0" w:name="dst107615"/>
      <w:bookmarkEnd w:id="100"/>
      <w:r w:rsidRPr="00AB19E5">
        <w:rPr>
          <w:rFonts w:ascii="Arial" w:eastAsia="Times New Roman" w:hAnsi="Arial" w:cs="Arial"/>
          <w:color w:val="333333"/>
          <w:sz w:val="24"/>
          <w:szCs w:val="24"/>
          <w:lang w:eastAsia="ru-RU"/>
        </w:rPr>
        <w:t>В номерах лицевых счетов по учету взносов акционеров, вкладов физических лиц, расчетов с работниками, ведущихся по отдельным программам, в разрядах 1 - 8 слева обязательно обозначение реквизитов номера счета, предусмотренного настоящей схемой нумерации лицевых счетов, а порядковые номера лицевых счетов устанавливаются кредитной организацией самостоятельно.</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107616"/>
      <w:bookmarkEnd w:id="101"/>
      <w:r w:rsidRPr="00AB19E5">
        <w:rPr>
          <w:rFonts w:ascii="Arial" w:eastAsia="Times New Roman" w:hAnsi="Arial" w:cs="Arial"/>
          <w:color w:val="333333"/>
          <w:sz w:val="24"/>
          <w:szCs w:val="24"/>
          <w:lang w:eastAsia="ru-RU"/>
        </w:rPr>
        <w:t>В целях создания резерва целесообразно в программном обеспечении предусмотреть для номеров счетов 25 знаков (резерв 5 знаков).</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107617"/>
      <w:bookmarkEnd w:id="102"/>
      <w:r w:rsidRPr="00AB19E5">
        <w:rPr>
          <w:rFonts w:ascii="Arial" w:eastAsia="Times New Roman" w:hAnsi="Arial" w:cs="Arial"/>
          <w:color w:val="333333"/>
          <w:sz w:val="24"/>
          <w:szCs w:val="24"/>
          <w:lang w:eastAsia="ru-RU"/>
        </w:rPr>
        <w:t>3. Примеры нумерации лицевых счетов.</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07618"/>
      <w:bookmarkEnd w:id="103"/>
      <w:r w:rsidRPr="00AB19E5">
        <w:rPr>
          <w:rFonts w:ascii="Arial" w:eastAsia="Times New Roman" w:hAnsi="Arial" w:cs="Arial"/>
          <w:color w:val="333333"/>
          <w:sz w:val="24"/>
          <w:szCs w:val="24"/>
          <w:lang w:eastAsia="ru-RU"/>
        </w:rPr>
        <w:t>Пример 1. Открытие лицевого счета коммерческой организации, находящейся в федеральной собственности, для учета сре</w:t>
      </w:r>
      <w:proofErr w:type="gramStart"/>
      <w:r w:rsidRPr="00AB19E5">
        <w:rPr>
          <w:rFonts w:ascii="Arial" w:eastAsia="Times New Roman" w:hAnsi="Arial" w:cs="Arial"/>
          <w:color w:val="333333"/>
          <w:sz w:val="24"/>
          <w:szCs w:val="24"/>
          <w:lang w:eastAsia="ru-RU"/>
        </w:rPr>
        <w:t>дств кл</w:t>
      </w:r>
      <w:proofErr w:type="gramEnd"/>
      <w:r w:rsidRPr="00AB19E5">
        <w:rPr>
          <w:rFonts w:ascii="Arial" w:eastAsia="Times New Roman" w:hAnsi="Arial" w:cs="Arial"/>
          <w:color w:val="333333"/>
          <w:sz w:val="24"/>
          <w:szCs w:val="24"/>
          <w:lang w:eastAsia="ru-RU"/>
        </w:rPr>
        <w:t>иента:</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07619"/>
      <w:bookmarkEnd w:id="104"/>
      <w:r w:rsidRPr="00AB19E5">
        <w:rPr>
          <w:rFonts w:ascii="Arial" w:eastAsia="Times New Roman" w:hAnsi="Arial" w:cs="Arial"/>
          <w:color w:val="333333"/>
          <w:sz w:val="24"/>
          <w:szCs w:val="24"/>
          <w:lang w:eastAsia="ru-RU"/>
        </w:rPr>
        <w:t>балансовый счет второго порядка - 40502 (разряды 1 - 5)</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07620"/>
      <w:bookmarkEnd w:id="105"/>
      <w:r w:rsidRPr="00AB19E5">
        <w:rPr>
          <w:rFonts w:ascii="Arial" w:eastAsia="Times New Roman" w:hAnsi="Arial" w:cs="Arial"/>
          <w:color w:val="333333"/>
          <w:sz w:val="24"/>
          <w:szCs w:val="24"/>
          <w:lang w:eastAsia="ru-RU"/>
        </w:rPr>
        <w:t>код валюты (доллар США) - 840 (разряды 6 - 8)</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07621"/>
      <w:bookmarkEnd w:id="106"/>
      <w:r w:rsidRPr="00AB19E5">
        <w:rPr>
          <w:rFonts w:ascii="Arial" w:eastAsia="Times New Roman" w:hAnsi="Arial" w:cs="Arial"/>
          <w:color w:val="333333"/>
          <w:sz w:val="24"/>
          <w:szCs w:val="24"/>
          <w:lang w:eastAsia="ru-RU"/>
        </w:rPr>
        <w:t xml:space="preserve">защитный ключ - </w:t>
      </w:r>
      <w:proofErr w:type="gramStart"/>
      <w:r w:rsidRPr="00AB19E5">
        <w:rPr>
          <w:rFonts w:ascii="Arial" w:eastAsia="Times New Roman" w:hAnsi="Arial" w:cs="Arial"/>
          <w:color w:val="333333"/>
          <w:sz w:val="24"/>
          <w:szCs w:val="24"/>
          <w:lang w:eastAsia="ru-RU"/>
        </w:rPr>
        <w:t>К</w:t>
      </w:r>
      <w:proofErr w:type="gramEnd"/>
      <w:r w:rsidRPr="00AB19E5">
        <w:rPr>
          <w:rFonts w:ascii="Arial" w:eastAsia="Times New Roman" w:hAnsi="Arial" w:cs="Arial"/>
          <w:color w:val="333333"/>
          <w:sz w:val="24"/>
          <w:szCs w:val="24"/>
          <w:lang w:eastAsia="ru-RU"/>
        </w:rPr>
        <w:t xml:space="preserve"> (разряд 9)</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07622"/>
      <w:bookmarkEnd w:id="107"/>
      <w:r w:rsidRPr="00AB19E5">
        <w:rPr>
          <w:rFonts w:ascii="Arial" w:eastAsia="Times New Roman" w:hAnsi="Arial" w:cs="Arial"/>
          <w:color w:val="333333"/>
          <w:sz w:val="24"/>
          <w:szCs w:val="24"/>
          <w:lang w:eastAsia="ru-RU"/>
        </w:rPr>
        <w:t>номер филиала - 21 (разряды 10 - 13)</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07623"/>
      <w:bookmarkEnd w:id="108"/>
      <w:r w:rsidRPr="00AB19E5">
        <w:rPr>
          <w:rFonts w:ascii="Arial" w:eastAsia="Times New Roman" w:hAnsi="Arial" w:cs="Arial"/>
          <w:color w:val="333333"/>
          <w:sz w:val="24"/>
          <w:szCs w:val="24"/>
          <w:lang w:eastAsia="ru-RU"/>
        </w:rPr>
        <w:t>порядковый номер лицевого счета - 128 (разряды 14 - 20)</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002"/>
        <w:gridCol w:w="1076"/>
        <w:gridCol w:w="903"/>
        <w:gridCol w:w="387"/>
        <w:gridCol w:w="1205"/>
        <w:gridCol w:w="1507"/>
      </w:tblGrid>
      <w:tr w:rsidR="00AB19E5" w:rsidRPr="00AB19E5" w:rsidTr="00AB19E5">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09" w:name="dst107624"/>
            <w:bookmarkEnd w:id="109"/>
            <w:r w:rsidRPr="00AB19E5">
              <w:rPr>
                <w:rFonts w:ascii="Arial" w:eastAsia="Times New Roman" w:hAnsi="Arial" w:cs="Arial"/>
                <w:sz w:val="21"/>
                <w:szCs w:val="21"/>
                <w:lang w:eastAsia="ru-RU"/>
              </w:rPr>
              <w:t>номер лицевого счета</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10" w:name="dst107625"/>
            <w:bookmarkEnd w:id="110"/>
            <w:r w:rsidRPr="00AB19E5">
              <w:rPr>
                <w:rFonts w:ascii="Arial" w:eastAsia="Times New Roman" w:hAnsi="Arial" w:cs="Arial"/>
                <w:sz w:val="21"/>
                <w:szCs w:val="21"/>
                <w:lang w:eastAsia="ru-RU"/>
              </w:rPr>
              <w:t>40502</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11" w:name="dst107626"/>
            <w:bookmarkEnd w:id="111"/>
            <w:r w:rsidRPr="00AB19E5">
              <w:rPr>
                <w:rFonts w:ascii="Arial" w:eastAsia="Times New Roman" w:hAnsi="Arial" w:cs="Arial"/>
                <w:sz w:val="21"/>
                <w:szCs w:val="21"/>
                <w:lang w:eastAsia="ru-RU"/>
              </w:rPr>
              <w:t>840</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12" w:name="dst107627"/>
            <w:bookmarkEnd w:id="112"/>
            <w:r w:rsidRPr="00AB19E5">
              <w:rPr>
                <w:rFonts w:ascii="Arial" w:eastAsia="Times New Roman" w:hAnsi="Arial" w:cs="Arial"/>
                <w:sz w:val="21"/>
                <w:szCs w:val="21"/>
                <w:lang w:eastAsia="ru-RU"/>
              </w:rPr>
              <w:t>К</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13" w:name="dst107628"/>
            <w:bookmarkEnd w:id="113"/>
            <w:r w:rsidRPr="00AB19E5">
              <w:rPr>
                <w:rFonts w:ascii="Arial" w:eastAsia="Times New Roman" w:hAnsi="Arial" w:cs="Arial"/>
                <w:sz w:val="21"/>
                <w:szCs w:val="21"/>
                <w:lang w:eastAsia="ru-RU"/>
              </w:rPr>
              <w:t>0021</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240" w:lineRule="auto"/>
              <w:jc w:val="center"/>
              <w:rPr>
                <w:rFonts w:ascii="Arial" w:eastAsia="Times New Roman" w:hAnsi="Arial" w:cs="Arial"/>
                <w:sz w:val="21"/>
                <w:szCs w:val="21"/>
                <w:lang w:eastAsia="ru-RU"/>
              </w:rPr>
            </w:pPr>
            <w:bookmarkStart w:id="114" w:name="dst107629"/>
            <w:bookmarkEnd w:id="114"/>
            <w:r w:rsidRPr="00AB19E5">
              <w:rPr>
                <w:rFonts w:ascii="Arial" w:eastAsia="Times New Roman" w:hAnsi="Arial" w:cs="Arial"/>
                <w:sz w:val="21"/>
                <w:szCs w:val="21"/>
                <w:lang w:eastAsia="ru-RU"/>
              </w:rPr>
              <w:t>0000128</w:t>
            </w:r>
          </w:p>
          <w:p w:rsidR="00AB19E5" w:rsidRPr="00AB19E5" w:rsidRDefault="00AB19E5" w:rsidP="00AB19E5">
            <w:pPr>
              <w:spacing w:after="100" w:line="240" w:lineRule="auto"/>
              <w:jc w:val="center"/>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15" w:name="dst107630"/>
            <w:bookmarkEnd w:id="115"/>
            <w:r w:rsidRPr="00AB19E5">
              <w:rPr>
                <w:rFonts w:ascii="Arial" w:eastAsia="Times New Roman" w:hAnsi="Arial" w:cs="Arial"/>
                <w:sz w:val="21"/>
                <w:szCs w:val="21"/>
                <w:lang w:eastAsia="ru-RU"/>
              </w:rPr>
              <w:t>разряды</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16" w:name="dst107631"/>
            <w:bookmarkEnd w:id="116"/>
            <w:r w:rsidRPr="00AB19E5">
              <w:rPr>
                <w:rFonts w:ascii="Arial" w:eastAsia="Times New Roman" w:hAnsi="Arial" w:cs="Arial"/>
                <w:sz w:val="21"/>
                <w:szCs w:val="21"/>
                <w:lang w:eastAsia="ru-RU"/>
              </w:rPr>
              <w:t>1 - 5</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17" w:name="dst107632"/>
            <w:bookmarkEnd w:id="117"/>
            <w:r w:rsidRPr="00AB19E5">
              <w:rPr>
                <w:rFonts w:ascii="Arial" w:eastAsia="Times New Roman" w:hAnsi="Arial" w:cs="Arial"/>
                <w:sz w:val="21"/>
                <w:szCs w:val="21"/>
                <w:lang w:eastAsia="ru-RU"/>
              </w:rPr>
              <w:t>6 - 8</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18" w:name="dst107633"/>
            <w:bookmarkEnd w:id="118"/>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19" w:name="dst107634"/>
            <w:bookmarkEnd w:id="119"/>
            <w:r w:rsidRPr="00AB19E5">
              <w:rPr>
                <w:rFonts w:ascii="Arial" w:eastAsia="Times New Roman" w:hAnsi="Arial" w:cs="Arial"/>
                <w:sz w:val="21"/>
                <w:szCs w:val="21"/>
                <w:lang w:eastAsia="ru-RU"/>
              </w:rPr>
              <w:t>10 - 13</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20" w:name="dst107635"/>
            <w:bookmarkEnd w:id="120"/>
            <w:r w:rsidRPr="00AB19E5">
              <w:rPr>
                <w:rFonts w:ascii="Arial" w:eastAsia="Times New Roman" w:hAnsi="Arial" w:cs="Arial"/>
                <w:sz w:val="21"/>
                <w:szCs w:val="21"/>
                <w:lang w:eastAsia="ru-RU"/>
              </w:rPr>
              <w:t>14 - 20</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1" w:name="dst107636"/>
      <w:bookmarkEnd w:id="121"/>
      <w:r w:rsidRPr="00AB19E5">
        <w:rPr>
          <w:rFonts w:ascii="Arial" w:eastAsia="Times New Roman" w:hAnsi="Arial" w:cs="Arial"/>
          <w:color w:val="333333"/>
          <w:sz w:val="24"/>
          <w:szCs w:val="24"/>
          <w:lang w:eastAsia="ru-RU"/>
        </w:rPr>
        <w:t>Пример 2. Открытие транзитного лицевого счета коммерческой организации, находящейся в федеральной собственности, для учета экспортной валютной выручки, подлежащей обязательной продаже:</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2" w:name="dst107637"/>
      <w:bookmarkEnd w:id="122"/>
      <w:r w:rsidRPr="00AB19E5">
        <w:rPr>
          <w:rFonts w:ascii="Arial" w:eastAsia="Times New Roman" w:hAnsi="Arial" w:cs="Arial"/>
          <w:color w:val="333333"/>
          <w:sz w:val="24"/>
          <w:szCs w:val="24"/>
          <w:lang w:eastAsia="ru-RU"/>
        </w:rPr>
        <w:t>балансовый счет второго порядка - 40502 (разряды 1 - 5)</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3" w:name="dst107638"/>
      <w:bookmarkEnd w:id="123"/>
      <w:r w:rsidRPr="00AB19E5">
        <w:rPr>
          <w:rFonts w:ascii="Arial" w:eastAsia="Times New Roman" w:hAnsi="Arial" w:cs="Arial"/>
          <w:color w:val="333333"/>
          <w:sz w:val="24"/>
          <w:szCs w:val="24"/>
          <w:lang w:eastAsia="ru-RU"/>
        </w:rPr>
        <w:t>код валюты (доллар США) - 840 (разряды 6 - 8)</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4" w:name="dst107639"/>
      <w:bookmarkEnd w:id="124"/>
      <w:r w:rsidRPr="00AB19E5">
        <w:rPr>
          <w:rFonts w:ascii="Arial" w:eastAsia="Times New Roman" w:hAnsi="Arial" w:cs="Arial"/>
          <w:color w:val="333333"/>
          <w:sz w:val="24"/>
          <w:szCs w:val="24"/>
          <w:lang w:eastAsia="ru-RU"/>
        </w:rPr>
        <w:t xml:space="preserve">защитный ключ - </w:t>
      </w:r>
      <w:proofErr w:type="gramStart"/>
      <w:r w:rsidRPr="00AB19E5">
        <w:rPr>
          <w:rFonts w:ascii="Arial" w:eastAsia="Times New Roman" w:hAnsi="Arial" w:cs="Arial"/>
          <w:color w:val="333333"/>
          <w:sz w:val="24"/>
          <w:szCs w:val="24"/>
          <w:lang w:eastAsia="ru-RU"/>
        </w:rPr>
        <w:t>К</w:t>
      </w:r>
      <w:proofErr w:type="gramEnd"/>
      <w:r w:rsidRPr="00AB19E5">
        <w:rPr>
          <w:rFonts w:ascii="Arial" w:eastAsia="Times New Roman" w:hAnsi="Arial" w:cs="Arial"/>
          <w:color w:val="333333"/>
          <w:sz w:val="24"/>
          <w:szCs w:val="24"/>
          <w:lang w:eastAsia="ru-RU"/>
        </w:rPr>
        <w:t xml:space="preserve"> (разряд 9)</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5" w:name="dst107640"/>
      <w:bookmarkEnd w:id="125"/>
      <w:r w:rsidRPr="00AB19E5">
        <w:rPr>
          <w:rFonts w:ascii="Arial" w:eastAsia="Times New Roman" w:hAnsi="Arial" w:cs="Arial"/>
          <w:color w:val="333333"/>
          <w:sz w:val="24"/>
          <w:szCs w:val="24"/>
          <w:lang w:eastAsia="ru-RU"/>
        </w:rPr>
        <w:t>номер филиала - 21 (разряды 10 - 13)</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6" w:name="dst107641"/>
      <w:bookmarkEnd w:id="126"/>
      <w:r w:rsidRPr="00AB19E5">
        <w:rPr>
          <w:rFonts w:ascii="Arial" w:eastAsia="Times New Roman" w:hAnsi="Arial" w:cs="Arial"/>
          <w:color w:val="333333"/>
          <w:sz w:val="24"/>
          <w:szCs w:val="24"/>
          <w:lang w:eastAsia="ru-RU"/>
        </w:rPr>
        <w:t>признак счета (транзитный валютный счет) - 1 (разряд 14)</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7" w:name="dst107642"/>
      <w:bookmarkEnd w:id="127"/>
      <w:r w:rsidRPr="00AB19E5">
        <w:rPr>
          <w:rFonts w:ascii="Arial" w:eastAsia="Times New Roman" w:hAnsi="Arial" w:cs="Arial"/>
          <w:color w:val="333333"/>
          <w:sz w:val="24"/>
          <w:szCs w:val="24"/>
          <w:lang w:eastAsia="ru-RU"/>
        </w:rPr>
        <w:t>порядковый номер лицевого счета - 129 (разряды 15 - 20)</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856"/>
        <w:gridCol w:w="1037"/>
        <w:gridCol w:w="870"/>
        <w:gridCol w:w="373"/>
        <w:gridCol w:w="1161"/>
        <w:gridCol w:w="416"/>
        <w:gridCol w:w="1367"/>
      </w:tblGrid>
      <w:tr w:rsidR="00AB19E5" w:rsidRPr="00AB19E5" w:rsidTr="00AB19E5">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28" w:name="dst107643"/>
            <w:bookmarkEnd w:id="128"/>
            <w:r w:rsidRPr="00AB19E5">
              <w:rPr>
                <w:rFonts w:ascii="Arial" w:eastAsia="Times New Roman" w:hAnsi="Arial" w:cs="Arial"/>
                <w:sz w:val="21"/>
                <w:szCs w:val="21"/>
                <w:lang w:eastAsia="ru-RU"/>
              </w:rPr>
              <w:t>номер лицевого счета</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29" w:name="dst107644"/>
            <w:bookmarkEnd w:id="129"/>
            <w:r w:rsidRPr="00AB19E5">
              <w:rPr>
                <w:rFonts w:ascii="Arial" w:eastAsia="Times New Roman" w:hAnsi="Arial" w:cs="Arial"/>
                <w:sz w:val="21"/>
                <w:szCs w:val="21"/>
                <w:lang w:eastAsia="ru-RU"/>
              </w:rPr>
              <w:t>40502</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30" w:name="dst107645"/>
            <w:bookmarkEnd w:id="130"/>
            <w:r w:rsidRPr="00AB19E5">
              <w:rPr>
                <w:rFonts w:ascii="Arial" w:eastAsia="Times New Roman" w:hAnsi="Arial" w:cs="Arial"/>
                <w:sz w:val="21"/>
                <w:szCs w:val="21"/>
                <w:lang w:eastAsia="ru-RU"/>
              </w:rPr>
              <w:t>840</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31" w:name="dst107646"/>
            <w:bookmarkEnd w:id="131"/>
            <w:r w:rsidRPr="00AB19E5">
              <w:rPr>
                <w:rFonts w:ascii="Arial" w:eastAsia="Times New Roman" w:hAnsi="Arial" w:cs="Arial"/>
                <w:sz w:val="21"/>
                <w:szCs w:val="21"/>
                <w:lang w:eastAsia="ru-RU"/>
              </w:rPr>
              <w:t>К</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32" w:name="dst107647"/>
            <w:bookmarkEnd w:id="132"/>
            <w:r w:rsidRPr="00AB19E5">
              <w:rPr>
                <w:rFonts w:ascii="Arial" w:eastAsia="Times New Roman" w:hAnsi="Arial" w:cs="Arial"/>
                <w:sz w:val="21"/>
                <w:szCs w:val="21"/>
                <w:lang w:eastAsia="ru-RU"/>
              </w:rPr>
              <w:t>0021</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33" w:name="dst107648"/>
            <w:bookmarkEnd w:id="133"/>
            <w:r w:rsidRPr="00AB19E5">
              <w:rPr>
                <w:rFonts w:ascii="Arial" w:eastAsia="Times New Roman" w:hAnsi="Arial" w:cs="Arial"/>
                <w:sz w:val="21"/>
                <w:szCs w:val="21"/>
                <w:lang w:eastAsia="ru-RU"/>
              </w:rPr>
              <w:t>1</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34" w:name="dst107649"/>
            <w:bookmarkEnd w:id="134"/>
            <w:r w:rsidRPr="00AB19E5">
              <w:rPr>
                <w:rFonts w:ascii="Arial" w:eastAsia="Times New Roman" w:hAnsi="Arial" w:cs="Arial"/>
                <w:sz w:val="21"/>
                <w:szCs w:val="21"/>
                <w:lang w:eastAsia="ru-RU"/>
              </w:rPr>
              <w:t>000129</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35" w:name="dst107650"/>
            <w:bookmarkEnd w:id="135"/>
            <w:r w:rsidRPr="00AB19E5">
              <w:rPr>
                <w:rFonts w:ascii="Arial" w:eastAsia="Times New Roman" w:hAnsi="Arial" w:cs="Arial"/>
                <w:sz w:val="21"/>
                <w:szCs w:val="21"/>
                <w:lang w:eastAsia="ru-RU"/>
              </w:rPr>
              <w:t>разряды</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36" w:name="dst107651"/>
            <w:bookmarkEnd w:id="136"/>
            <w:r w:rsidRPr="00AB19E5">
              <w:rPr>
                <w:rFonts w:ascii="Arial" w:eastAsia="Times New Roman" w:hAnsi="Arial" w:cs="Arial"/>
                <w:sz w:val="21"/>
                <w:szCs w:val="21"/>
                <w:lang w:eastAsia="ru-RU"/>
              </w:rPr>
              <w:t>1 - 5</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37" w:name="dst107652"/>
            <w:bookmarkEnd w:id="137"/>
            <w:r w:rsidRPr="00AB19E5">
              <w:rPr>
                <w:rFonts w:ascii="Arial" w:eastAsia="Times New Roman" w:hAnsi="Arial" w:cs="Arial"/>
                <w:sz w:val="21"/>
                <w:szCs w:val="21"/>
                <w:lang w:eastAsia="ru-RU"/>
              </w:rPr>
              <w:t>6 - 8</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38" w:name="dst107653"/>
            <w:bookmarkEnd w:id="138"/>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39" w:name="dst107654"/>
            <w:bookmarkEnd w:id="139"/>
            <w:r w:rsidRPr="00AB19E5">
              <w:rPr>
                <w:rFonts w:ascii="Arial" w:eastAsia="Times New Roman" w:hAnsi="Arial" w:cs="Arial"/>
                <w:sz w:val="21"/>
                <w:szCs w:val="21"/>
                <w:lang w:eastAsia="ru-RU"/>
              </w:rPr>
              <w:t>10 - 13</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40" w:name="dst107655"/>
            <w:bookmarkEnd w:id="140"/>
            <w:r w:rsidRPr="00AB19E5">
              <w:rPr>
                <w:rFonts w:ascii="Arial" w:eastAsia="Times New Roman" w:hAnsi="Arial" w:cs="Arial"/>
                <w:sz w:val="21"/>
                <w:szCs w:val="21"/>
                <w:lang w:eastAsia="ru-RU"/>
              </w:rPr>
              <w:t>14</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41" w:name="dst107656"/>
            <w:bookmarkEnd w:id="141"/>
            <w:r w:rsidRPr="00AB19E5">
              <w:rPr>
                <w:rFonts w:ascii="Arial" w:eastAsia="Times New Roman" w:hAnsi="Arial" w:cs="Arial"/>
                <w:sz w:val="21"/>
                <w:szCs w:val="21"/>
                <w:lang w:eastAsia="ru-RU"/>
              </w:rPr>
              <w:t>15 - 20</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2" w:name="dst107657"/>
      <w:bookmarkEnd w:id="142"/>
      <w:r w:rsidRPr="00AB19E5">
        <w:rPr>
          <w:rFonts w:ascii="Arial" w:eastAsia="Times New Roman" w:hAnsi="Arial" w:cs="Arial"/>
          <w:color w:val="333333"/>
          <w:sz w:val="24"/>
          <w:szCs w:val="24"/>
          <w:lang w:eastAsia="ru-RU"/>
        </w:rPr>
        <w:t>Пример 3. Открытие лицевого счета по учету доходов - процентов, полученных по предоставленным кредитам коммерческим организациям, находящимся в федеральной собственности:</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3" w:name="dst107658"/>
      <w:bookmarkEnd w:id="143"/>
      <w:r w:rsidRPr="00AB19E5">
        <w:rPr>
          <w:rFonts w:ascii="Arial" w:eastAsia="Times New Roman" w:hAnsi="Arial" w:cs="Arial"/>
          <w:color w:val="333333"/>
          <w:sz w:val="24"/>
          <w:szCs w:val="24"/>
          <w:lang w:eastAsia="ru-RU"/>
        </w:rPr>
        <w:t>балансовый счет второго порядка - 70601 (разряды 1 - 5)</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4" w:name="dst107659"/>
      <w:bookmarkEnd w:id="144"/>
      <w:r w:rsidRPr="00AB19E5">
        <w:rPr>
          <w:rFonts w:ascii="Arial" w:eastAsia="Times New Roman" w:hAnsi="Arial" w:cs="Arial"/>
          <w:color w:val="333333"/>
          <w:sz w:val="24"/>
          <w:szCs w:val="24"/>
          <w:lang w:eastAsia="ru-RU"/>
        </w:rPr>
        <w:t>признак рубля - 810 (разряды 6 - 8)</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5" w:name="dst107660"/>
      <w:bookmarkEnd w:id="145"/>
      <w:r w:rsidRPr="00AB19E5">
        <w:rPr>
          <w:rFonts w:ascii="Arial" w:eastAsia="Times New Roman" w:hAnsi="Arial" w:cs="Arial"/>
          <w:color w:val="333333"/>
          <w:sz w:val="24"/>
          <w:szCs w:val="24"/>
          <w:lang w:eastAsia="ru-RU"/>
        </w:rPr>
        <w:t xml:space="preserve">защитный ключ - </w:t>
      </w:r>
      <w:proofErr w:type="gramStart"/>
      <w:r w:rsidRPr="00AB19E5">
        <w:rPr>
          <w:rFonts w:ascii="Arial" w:eastAsia="Times New Roman" w:hAnsi="Arial" w:cs="Arial"/>
          <w:color w:val="333333"/>
          <w:sz w:val="24"/>
          <w:szCs w:val="24"/>
          <w:lang w:eastAsia="ru-RU"/>
        </w:rPr>
        <w:t>К</w:t>
      </w:r>
      <w:proofErr w:type="gramEnd"/>
      <w:r w:rsidRPr="00AB19E5">
        <w:rPr>
          <w:rFonts w:ascii="Arial" w:eastAsia="Times New Roman" w:hAnsi="Arial" w:cs="Arial"/>
          <w:color w:val="333333"/>
          <w:sz w:val="24"/>
          <w:szCs w:val="24"/>
          <w:lang w:eastAsia="ru-RU"/>
        </w:rPr>
        <w:t xml:space="preserve"> (разряд 9)</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6" w:name="dst107661"/>
      <w:bookmarkEnd w:id="146"/>
      <w:r w:rsidRPr="00AB19E5">
        <w:rPr>
          <w:rFonts w:ascii="Arial" w:eastAsia="Times New Roman" w:hAnsi="Arial" w:cs="Arial"/>
          <w:color w:val="333333"/>
          <w:sz w:val="24"/>
          <w:szCs w:val="24"/>
          <w:lang w:eastAsia="ru-RU"/>
        </w:rPr>
        <w:t>номер филиала - 1 (разряды 10 - 13)</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7" w:name="dst107662"/>
      <w:bookmarkEnd w:id="147"/>
      <w:r w:rsidRPr="00AB19E5">
        <w:rPr>
          <w:rFonts w:ascii="Arial" w:eastAsia="Times New Roman" w:hAnsi="Arial" w:cs="Arial"/>
          <w:color w:val="333333"/>
          <w:sz w:val="24"/>
          <w:szCs w:val="24"/>
          <w:lang w:eastAsia="ru-RU"/>
        </w:rPr>
        <w:t>символ отчета о финансовых результатах - 11106 (разряды 14 - 18)</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8" w:name="dst107663"/>
      <w:bookmarkEnd w:id="148"/>
      <w:r w:rsidRPr="00AB19E5">
        <w:rPr>
          <w:rFonts w:ascii="Arial" w:eastAsia="Times New Roman" w:hAnsi="Arial" w:cs="Arial"/>
          <w:color w:val="333333"/>
          <w:sz w:val="24"/>
          <w:szCs w:val="24"/>
          <w:lang w:eastAsia="ru-RU"/>
        </w:rPr>
        <w:t>порядковый номер лицевого счета - 1 (разряды 19 - 20)</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lastRenderedPageBreak/>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640"/>
        <w:gridCol w:w="979"/>
        <w:gridCol w:w="821"/>
        <w:gridCol w:w="352"/>
        <w:gridCol w:w="1096"/>
        <w:gridCol w:w="1096"/>
        <w:gridCol w:w="1096"/>
      </w:tblGrid>
      <w:tr w:rsidR="00AB19E5" w:rsidRPr="00AB19E5" w:rsidTr="00AB19E5">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49" w:name="dst107664"/>
            <w:bookmarkEnd w:id="149"/>
            <w:r w:rsidRPr="00AB19E5">
              <w:rPr>
                <w:rFonts w:ascii="Arial" w:eastAsia="Times New Roman" w:hAnsi="Arial" w:cs="Arial"/>
                <w:sz w:val="21"/>
                <w:szCs w:val="21"/>
                <w:lang w:eastAsia="ru-RU"/>
              </w:rPr>
              <w:t>номер лицевого счета</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50" w:name="dst107665"/>
            <w:bookmarkEnd w:id="150"/>
            <w:r w:rsidRPr="00AB19E5">
              <w:rPr>
                <w:rFonts w:ascii="Arial" w:eastAsia="Times New Roman" w:hAnsi="Arial" w:cs="Arial"/>
                <w:sz w:val="21"/>
                <w:szCs w:val="21"/>
                <w:lang w:eastAsia="ru-RU"/>
              </w:rPr>
              <w:t>70601</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51" w:name="dst107666"/>
            <w:bookmarkEnd w:id="151"/>
            <w:r w:rsidRPr="00AB19E5">
              <w:rPr>
                <w:rFonts w:ascii="Arial" w:eastAsia="Times New Roman" w:hAnsi="Arial" w:cs="Arial"/>
                <w:sz w:val="21"/>
                <w:szCs w:val="21"/>
                <w:lang w:eastAsia="ru-RU"/>
              </w:rPr>
              <w:t>810</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52" w:name="dst107667"/>
            <w:bookmarkEnd w:id="152"/>
            <w:r w:rsidRPr="00AB19E5">
              <w:rPr>
                <w:rFonts w:ascii="Arial" w:eastAsia="Times New Roman" w:hAnsi="Arial" w:cs="Arial"/>
                <w:sz w:val="21"/>
                <w:szCs w:val="21"/>
                <w:lang w:eastAsia="ru-RU"/>
              </w:rPr>
              <w:t>К</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53" w:name="dst107668"/>
            <w:bookmarkEnd w:id="153"/>
            <w:r w:rsidRPr="00AB19E5">
              <w:rPr>
                <w:rFonts w:ascii="Arial" w:eastAsia="Times New Roman" w:hAnsi="Arial" w:cs="Arial"/>
                <w:sz w:val="21"/>
                <w:szCs w:val="21"/>
                <w:lang w:eastAsia="ru-RU"/>
              </w:rPr>
              <w:t>0001</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54" w:name="dst107669"/>
            <w:bookmarkEnd w:id="154"/>
            <w:r w:rsidRPr="00AB19E5">
              <w:rPr>
                <w:rFonts w:ascii="Arial" w:eastAsia="Times New Roman" w:hAnsi="Arial" w:cs="Arial"/>
                <w:sz w:val="21"/>
                <w:szCs w:val="21"/>
                <w:lang w:eastAsia="ru-RU"/>
              </w:rPr>
              <w:t>11106</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240" w:lineRule="auto"/>
              <w:jc w:val="center"/>
              <w:rPr>
                <w:rFonts w:ascii="Arial" w:eastAsia="Times New Roman" w:hAnsi="Arial" w:cs="Arial"/>
                <w:sz w:val="21"/>
                <w:szCs w:val="21"/>
                <w:lang w:eastAsia="ru-RU"/>
              </w:rPr>
            </w:pPr>
            <w:bookmarkStart w:id="155" w:name="dst107670"/>
            <w:bookmarkEnd w:id="155"/>
            <w:r w:rsidRPr="00AB19E5">
              <w:rPr>
                <w:rFonts w:ascii="Arial" w:eastAsia="Times New Roman" w:hAnsi="Arial" w:cs="Arial"/>
                <w:sz w:val="21"/>
                <w:szCs w:val="21"/>
                <w:lang w:eastAsia="ru-RU"/>
              </w:rPr>
              <w:t>01</w:t>
            </w:r>
          </w:p>
          <w:p w:rsidR="00AB19E5" w:rsidRPr="00AB19E5" w:rsidRDefault="00AB19E5" w:rsidP="00AB19E5">
            <w:pPr>
              <w:spacing w:after="100" w:line="240" w:lineRule="auto"/>
              <w:jc w:val="center"/>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56" w:name="dst107671"/>
            <w:bookmarkEnd w:id="156"/>
            <w:r w:rsidRPr="00AB19E5">
              <w:rPr>
                <w:rFonts w:ascii="Arial" w:eastAsia="Times New Roman" w:hAnsi="Arial" w:cs="Arial"/>
                <w:sz w:val="21"/>
                <w:szCs w:val="21"/>
                <w:lang w:eastAsia="ru-RU"/>
              </w:rPr>
              <w:t>разряды</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57" w:name="dst107672"/>
            <w:bookmarkEnd w:id="157"/>
            <w:r w:rsidRPr="00AB19E5">
              <w:rPr>
                <w:rFonts w:ascii="Arial" w:eastAsia="Times New Roman" w:hAnsi="Arial" w:cs="Arial"/>
                <w:sz w:val="21"/>
                <w:szCs w:val="21"/>
                <w:lang w:eastAsia="ru-RU"/>
              </w:rPr>
              <w:t>1 - 5</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58" w:name="dst107673"/>
            <w:bookmarkEnd w:id="158"/>
            <w:r w:rsidRPr="00AB19E5">
              <w:rPr>
                <w:rFonts w:ascii="Arial" w:eastAsia="Times New Roman" w:hAnsi="Arial" w:cs="Arial"/>
                <w:sz w:val="21"/>
                <w:szCs w:val="21"/>
                <w:lang w:eastAsia="ru-RU"/>
              </w:rPr>
              <w:t>6 - 8</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59" w:name="dst107674"/>
            <w:bookmarkEnd w:id="159"/>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60" w:name="dst107675"/>
            <w:bookmarkEnd w:id="160"/>
            <w:r w:rsidRPr="00AB19E5">
              <w:rPr>
                <w:rFonts w:ascii="Arial" w:eastAsia="Times New Roman" w:hAnsi="Arial" w:cs="Arial"/>
                <w:sz w:val="21"/>
                <w:szCs w:val="21"/>
                <w:lang w:eastAsia="ru-RU"/>
              </w:rPr>
              <w:t>10 - 13</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61" w:name="dst107676"/>
            <w:bookmarkEnd w:id="161"/>
            <w:r w:rsidRPr="00AB19E5">
              <w:rPr>
                <w:rFonts w:ascii="Arial" w:eastAsia="Times New Roman" w:hAnsi="Arial" w:cs="Arial"/>
                <w:sz w:val="21"/>
                <w:szCs w:val="21"/>
                <w:lang w:eastAsia="ru-RU"/>
              </w:rPr>
              <w:t>14 - 18</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62" w:name="dst107677"/>
            <w:bookmarkEnd w:id="162"/>
            <w:r w:rsidRPr="00AB19E5">
              <w:rPr>
                <w:rFonts w:ascii="Arial" w:eastAsia="Times New Roman" w:hAnsi="Arial" w:cs="Arial"/>
                <w:sz w:val="21"/>
                <w:szCs w:val="21"/>
                <w:lang w:eastAsia="ru-RU"/>
              </w:rPr>
              <w:t>19 - 20</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3" w:name="dst107678"/>
      <w:bookmarkEnd w:id="163"/>
      <w:r w:rsidRPr="00AB19E5">
        <w:rPr>
          <w:rFonts w:ascii="Arial" w:eastAsia="Times New Roman" w:hAnsi="Arial" w:cs="Arial"/>
          <w:color w:val="333333"/>
          <w:sz w:val="24"/>
          <w:szCs w:val="24"/>
          <w:lang w:eastAsia="ru-RU"/>
        </w:rPr>
        <w:t>При необходимости кредитные организации могут изменять схему нумерации лицевых счетов по учету доходов и расходов, используя вместо пяти знаков четыре последних знака символа отчета о финансовых результатах (в разрядах 14 - 17).</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4" w:name="dst107679"/>
      <w:bookmarkEnd w:id="164"/>
      <w:r w:rsidRPr="00AB19E5">
        <w:rPr>
          <w:rFonts w:ascii="Arial" w:eastAsia="Times New Roman" w:hAnsi="Arial" w:cs="Arial"/>
          <w:color w:val="333333"/>
          <w:sz w:val="24"/>
          <w:szCs w:val="24"/>
          <w:lang w:eastAsia="ru-RU"/>
        </w:rPr>
        <w:t>Пример 4. Открытие лицевого счета по учету доходов - процентов, полученных по предоставленным кредитам коммерческим организациям, находящимся в федеральной собственности:</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5" w:name="dst107680"/>
      <w:bookmarkEnd w:id="165"/>
      <w:r w:rsidRPr="00AB19E5">
        <w:rPr>
          <w:rFonts w:ascii="Arial" w:eastAsia="Times New Roman" w:hAnsi="Arial" w:cs="Arial"/>
          <w:color w:val="333333"/>
          <w:sz w:val="24"/>
          <w:szCs w:val="24"/>
          <w:lang w:eastAsia="ru-RU"/>
        </w:rPr>
        <w:t>балансовый счет второго порядка - 70601 (разряды 1 - 5)</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6" w:name="dst107681"/>
      <w:bookmarkEnd w:id="166"/>
      <w:r w:rsidRPr="00AB19E5">
        <w:rPr>
          <w:rFonts w:ascii="Arial" w:eastAsia="Times New Roman" w:hAnsi="Arial" w:cs="Arial"/>
          <w:color w:val="333333"/>
          <w:sz w:val="24"/>
          <w:szCs w:val="24"/>
          <w:lang w:eastAsia="ru-RU"/>
        </w:rPr>
        <w:t>признак рубля - 810 (разряды 6 - 8)</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7" w:name="dst107682"/>
      <w:bookmarkEnd w:id="167"/>
      <w:r w:rsidRPr="00AB19E5">
        <w:rPr>
          <w:rFonts w:ascii="Arial" w:eastAsia="Times New Roman" w:hAnsi="Arial" w:cs="Arial"/>
          <w:color w:val="333333"/>
          <w:sz w:val="24"/>
          <w:szCs w:val="24"/>
          <w:lang w:eastAsia="ru-RU"/>
        </w:rPr>
        <w:t xml:space="preserve">защитный ключ - </w:t>
      </w:r>
      <w:proofErr w:type="gramStart"/>
      <w:r w:rsidRPr="00AB19E5">
        <w:rPr>
          <w:rFonts w:ascii="Arial" w:eastAsia="Times New Roman" w:hAnsi="Arial" w:cs="Arial"/>
          <w:color w:val="333333"/>
          <w:sz w:val="24"/>
          <w:szCs w:val="24"/>
          <w:lang w:eastAsia="ru-RU"/>
        </w:rPr>
        <w:t>К</w:t>
      </w:r>
      <w:proofErr w:type="gramEnd"/>
      <w:r w:rsidRPr="00AB19E5">
        <w:rPr>
          <w:rFonts w:ascii="Arial" w:eastAsia="Times New Roman" w:hAnsi="Arial" w:cs="Arial"/>
          <w:color w:val="333333"/>
          <w:sz w:val="24"/>
          <w:szCs w:val="24"/>
          <w:lang w:eastAsia="ru-RU"/>
        </w:rPr>
        <w:t xml:space="preserve"> (разряд 9)</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8" w:name="dst107683"/>
      <w:bookmarkEnd w:id="168"/>
      <w:r w:rsidRPr="00AB19E5">
        <w:rPr>
          <w:rFonts w:ascii="Arial" w:eastAsia="Times New Roman" w:hAnsi="Arial" w:cs="Arial"/>
          <w:color w:val="333333"/>
          <w:sz w:val="24"/>
          <w:szCs w:val="24"/>
          <w:lang w:eastAsia="ru-RU"/>
        </w:rPr>
        <w:t>номер филиала - 1 (разряды 10 - 13)</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9" w:name="dst107684"/>
      <w:bookmarkEnd w:id="169"/>
      <w:r w:rsidRPr="00AB19E5">
        <w:rPr>
          <w:rFonts w:ascii="Arial" w:eastAsia="Times New Roman" w:hAnsi="Arial" w:cs="Arial"/>
          <w:color w:val="333333"/>
          <w:sz w:val="24"/>
          <w:szCs w:val="24"/>
          <w:lang w:eastAsia="ru-RU"/>
        </w:rPr>
        <w:t>четыре последних знака символа</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0" w:name="dst107685"/>
      <w:bookmarkEnd w:id="170"/>
      <w:r w:rsidRPr="00AB19E5">
        <w:rPr>
          <w:rFonts w:ascii="Arial" w:eastAsia="Times New Roman" w:hAnsi="Arial" w:cs="Arial"/>
          <w:color w:val="333333"/>
          <w:sz w:val="24"/>
          <w:szCs w:val="24"/>
          <w:lang w:eastAsia="ru-RU"/>
        </w:rPr>
        <w:t>отчета о финансовых результатах - 1106 (разряды 14 - 17)</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1" w:name="dst107686"/>
      <w:bookmarkEnd w:id="171"/>
      <w:r w:rsidRPr="00AB19E5">
        <w:rPr>
          <w:rFonts w:ascii="Arial" w:eastAsia="Times New Roman" w:hAnsi="Arial" w:cs="Arial"/>
          <w:color w:val="333333"/>
          <w:sz w:val="24"/>
          <w:szCs w:val="24"/>
          <w:lang w:eastAsia="ru-RU"/>
        </w:rPr>
        <w:t>порядковый номер лицевого счета - 1 (разряды 18 - 20)</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640"/>
        <w:gridCol w:w="979"/>
        <w:gridCol w:w="821"/>
        <w:gridCol w:w="352"/>
        <w:gridCol w:w="1096"/>
        <w:gridCol w:w="1096"/>
        <w:gridCol w:w="1096"/>
      </w:tblGrid>
      <w:tr w:rsidR="00AB19E5" w:rsidRPr="00AB19E5" w:rsidTr="00AB19E5">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72" w:name="dst107687"/>
            <w:bookmarkEnd w:id="172"/>
            <w:r w:rsidRPr="00AB19E5">
              <w:rPr>
                <w:rFonts w:ascii="Arial" w:eastAsia="Times New Roman" w:hAnsi="Arial" w:cs="Arial"/>
                <w:sz w:val="21"/>
                <w:szCs w:val="21"/>
                <w:lang w:eastAsia="ru-RU"/>
              </w:rPr>
              <w:t>номер лицевого счета</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240" w:lineRule="auto"/>
              <w:jc w:val="center"/>
              <w:rPr>
                <w:rFonts w:ascii="Arial" w:eastAsia="Times New Roman" w:hAnsi="Arial" w:cs="Arial"/>
                <w:sz w:val="21"/>
                <w:szCs w:val="21"/>
                <w:lang w:eastAsia="ru-RU"/>
              </w:rPr>
            </w:pPr>
            <w:bookmarkStart w:id="173" w:name="dst107688"/>
            <w:bookmarkEnd w:id="173"/>
            <w:r w:rsidRPr="00AB19E5">
              <w:rPr>
                <w:rFonts w:ascii="Arial" w:eastAsia="Times New Roman" w:hAnsi="Arial" w:cs="Arial"/>
                <w:sz w:val="21"/>
                <w:szCs w:val="21"/>
                <w:lang w:eastAsia="ru-RU"/>
              </w:rPr>
              <w:t>70601</w:t>
            </w:r>
          </w:p>
          <w:p w:rsidR="00AB19E5" w:rsidRPr="00AB19E5" w:rsidRDefault="00AB19E5" w:rsidP="00AB19E5">
            <w:pPr>
              <w:spacing w:after="100" w:line="240" w:lineRule="auto"/>
              <w:jc w:val="center"/>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74" w:name="dst107689"/>
            <w:bookmarkEnd w:id="174"/>
            <w:r w:rsidRPr="00AB19E5">
              <w:rPr>
                <w:rFonts w:ascii="Arial" w:eastAsia="Times New Roman" w:hAnsi="Arial" w:cs="Arial"/>
                <w:sz w:val="21"/>
                <w:szCs w:val="21"/>
                <w:lang w:eastAsia="ru-RU"/>
              </w:rPr>
              <w:t>810</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rPr>
                <w:rFonts w:ascii="Arial" w:eastAsia="Times New Roman" w:hAnsi="Arial" w:cs="Arial"/>
                <w:sz w:val="21"/>
                <w:szCs w:val="21"/>
                <w:lang w:eastAsia="ru-RU"/>
              </w:rPr>
            </w:pPr>
            <w:bookmarkStart w:id="175" w:name="dst107690"/>
            <w:bookmarkEnd w:id="175"/>
            <w:r w:rsidRPr="00AB19E5">
              <w:rPr>
                <w:rFonts w:ascii="Arial" w:eastAsia="Times New Roman" w:hAnsi="Arial" w:cs="Arial"/>
                <w:sz w:val="21"/>
                <w:szCs w:val="21"/>
                <w:lang w:eastAsia="ru-RU"/>
              </w:rPr>
              <w:t>К</w:t>
            </w:r>
          </w:p>
          <w:p w:rsidR="00AB19E5" w:rsidRPr="00AB19E5" w:rsidRDefault="00AB19E5" w:rsidP="00AB19E5">
            <w:pPr>
              <w:spacing w:after="100" w:line="308" w:lineRule="atLeas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76" w:name="dst107691"/>
            <w:bookmarkEnd w:id="176"/>
            <w:r w:rsidRPr="00AB19E5">
              <w:rPr>
                <w:rFonts w:ascii="Arial" w:eastAsia="Times New Roman" w:hAnsi="Arial" w:cs="Arial"/>
                <w:sz w:val="21"/>
                <w:szCs w:val="21"/>
                <w:lang w:eastAsia="ru-RU"/>
              </w:rPr>
              <w:t>0001</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308" w:lineRule="atLeast"/>
              <w:jc w:val="right"/>
              <w:rPr>
                <w:rFonts w:ascii="Arial" w:eastAsia="Times New Roman" w:hAnsi="Arial" w:cs="Arial"/>
                <w:sz w:val="21"/>
                <w:szCs w:val="21"/>
                <w:lang w:eastAsia="ru-RU"/>
              </w:rPr>
            </w:pPr>
            <w:bookmarkStart w:id="177" w:name="dst107692"/>
            <w:bookmarkEnd w:id="177"/>
            <w:r w:rsidRPr="00AB19E5">
              <w:rPr>
                <w:rFonts w:ascii="Arial" w:eastAsia="Times New Roman" w:hAnsi="Arial" w:cs="Arial"/>
                <w:sz w:val="21"/>
                <w:szCs w:val="21"/>
                <w:lang w:eastAsia="ru-RU"/>
              </w:rPr>
              <w:t>1106</w:t>
            </w:r>
          </w:p>
          <w:p w:rsidR="00AB19E5" w:rsidRPr="00AB19E5" w:rsidRDefault="00AB19E5" w:rsidP="00AB19E5">
            <w:pPr>
              <w:spacing w:after="100" w:line="308" w:lineRule="atLeast"/>
              <w:jc w:val="right"/>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c>
          <w:tcPr>
            <w:tcW w:w="0" w:type="auto"/>
            <w:shd w:val="clear" w:color="auto" w:fill="FFFFFF"/>
            <w:hideMark/>
          </w:tcPr>
          <w:p w:rsidR="00AB19E5" w:rsidRPr="00AB19E5" w:rsidRDefault="00AB19E5" w:rsidP="00AB19E5">
            <w:pPr>
              <w:spacing w:after="0" w:line="240" w:lineRule="auto"/>
              <w:jc w:val="center"/>
              <w:rPr>
                <w:rFonts w:ascii="Arial" w:eastAsia="Times New Roman" w:hAnsi="Arial" w:cs="Arial"/>
                <w:sz w:val="21"/>
                <w:szCs w:val="21"/>
                <w:lang w:eastAsia="ru-RU"/>
              </w:rPr>
            </w:pPr>
            <w:bookmarkStart w:id="178" w:name="dst107693"/>
            <w:bookmarkEnd w:id="178"/>
            <w:r w:rsidRPr="00AB19E5">
              <w:rPr>
                <w:rFonts w:ascii="Arial" w:eastAsia="Times New Roman" w:hAnsi="Arial" w:cs="Arial"/>
                <w:sz w:val="21"/>
                <w:szCs w:val="21"/>
                <w:lang w:eastAsia="ru-RU"/>
              </w:rPr>
              <w:t>001</w:t>
            </w:r>
          </w:p>
          <w:p w:rsidR="00AB19E5" w:rsidRPr="00AB19E5" w:rsidRDefault="00AB19E5" w:rsidP="00AB19E5">
            <w:pPr>
              <w:spacing w:after="100" w:line="240" w:lineRule="auto"/>
              <w:jc w:val="center"/>
              <w:rPr>
                <w:rFonts w:ascii="Arial" w:eastAsia="Times New Roman" w:hAnsi="Arial" w:cs="Arial"/>
                <w:sz w:val="21"/>
                <w:szCs w:val="21"/>
                <w:lang w:eastAsia="ru-RU"/>
              </w:rPr>
            </w:pPr>
            <w:r w:rsidRPr="00AB19E5">
              <w:rPr>
                <w:rFonts w:ascii="Arial" w:eastAsia="Times New Roman" w:hAnsi="Arial" w:cs="Arial"/>
                <w:sz w:val="21"/>
                <w:szCs w:val="21"/>
                <w:lang w:eastAsia="ru-RU"/>
              </w:rPr>
              <w:t>--------</w:t>
            </w:r>
          </w:p>
        </w:tc>
      </w:tr>
      <w:tr w:rsidR="00AB19E5" w:rsidRPr="00AB19E5" w:rsidTr="00AB19E5">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79" w:name="dst107694"/>
            <w:bookmarkEnd w:id="179"/>
            <w:r w:rsidRPr="00AB19E5">
              <w:rPr>
                <w:rFonts w:ascii="Arial" w:eastAsia="Times New Roman" w:hAnsi="Arial" w:cs="Arial"/>
                <w:sz w:val="21"/>
                <w:szCs w:val="21"/>
                <w:lang w:eastAsia="ru-RU"/>
              </w:rPr>
              <w:t>разряды</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80" w:name="dst107695"/>
            <w:bookmarkEnd w:id="180"/>
            <w:r w:rsidRPr="00AB19E5">
              <w:rPr>
                <w:rFonts w:ascii="Arial" w:eastAsia="Times New Roman" w:hAnsi="Arial" w:cs="Arial"/>
                <w:sz w:val="21"/>
                <w:szCs w:val="21"/>
                <w:lang w:eastAsia="ru-RU"/>
              </w:rPr>
              <w:t>1 - 5</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81" w:name="dst107696"/>
            <w:bookmarkEnd w:id="181"/>
            <w:r w:rsidRPr="00AB19E5">
              <w:rPr>
                <w:rFonts w:ascii="Arial" w:eastAsia="Times New Roman" w:hAnsi="Arial" w:cs="Arial"/>
                <w:sz w:val="21"/>
                <w:szCs w:val="21"/>
                <w:lang w:eastAsia="ru-RU"/>
              </w:rPr>
              <w:t>6 - 8</w:t>
            </w:r>
          </w:p>
        </w:tc>
        <w:tc>
          <w:tcPr>
            <w:tcW w:w="0" w:type="auto"/>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82" w:name="dst107697"/>
            <w:bookmarkEnd w:id="182"/>
            <w:r w:rsidRPr="00AB19E5">
              <w:rPr>
                <w:rFonts w:ascii="Arial" w:eastAsia="Times New Roman" w:hAnsi="Arial" w:cs="Arial"/>
                <w:sz w:val="21"/>
                <w:szCs w:val="21"/>
                <w:lang w:eastAsia="ru-RU"/>
              </w:rPr>
              <w:t>9</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83" w:name="dst107698"/>
            <w:bookmarkEnd w:id="183"/>
            <w:r w:rsidRPr="00AB19E5">
              <w:rPr>
                <w:rFonts w:ascii="Arial" w:eastAsia="Times New Roman" w:hAnsi="Arial" w:cs="Arial"/>
                <w:sz w:val="21"/>
                <w:szCs w:val="21"/>
                <w:lang w:eastAsia="ru-RU"/>
              </w:rPr>
              <w:t>10 - 13</w:t>
            </w:r>
          </w:p>
        </w:tc>
        <w:tc>
          <w:tcPr>
            <w:tcW w:w="0" w:type="auto"/>
            <w:shd w:val="clear" w:color="auto" w:fill="FFFFFF"/>
            <w:hideMark/>
          </w:tcPr>
          <w:p w:rsidR="00AB19E5" w:rsidRPr="00AB19E5" w:rsidRDefault="00AB19E5" w:rsidP="00AB19E5">
            <w:pPr>
              <w:spacing w:after="100" w:line="308" w:lineRule="atLeast"/>
              <w:jc w:val="right"/>
              <w:rPr>
                <w:rFonts w:ascii="Arial" w:eastAsia="Times New Roman" w:hAnsi="Arial" w:cs="Arial"/>
                <w:sz w:val="21"/>
                <w:szCs w:val="21"/>
                <w:lang w:eastAsia="ru-RU"/>
              </w:rPr>
            </w:pPr>
            <w:bookmarkStart w:id="184" w:name="dst107699"/>
            <w:bookmarkEnd w:id="184"/>
            <w:r w:rsidRPr="00AB19E5">
              <w:rPr>
                <w:rFonts w:ascii="Arial" w:eastAsia="Times New Roman" w:hAnsi="Arial" w:cs="Arial"/>
                <w:sz w:val="21"/>
                <w:szCs w:val="21"/>
                <w:lang w:eastAsia="ru-RU"/>
              </w:rPr>
              <w:t>14 - 17</w:t>
            </w:r>
          </w:p>
        </w:tc>
        <w:tc>
          <w:tcPr>
            <w:tcW w:w="0" w:type="auto"/>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85" w:name="dst107700"/>
            <w:bookmarkEnd w:id="185"/>
            <w:r w:rsidRPr="00AB19E5">
              <w:rPr>
                <w:rFonts w:ascii="Arial" w:eastAsia="Times New Roman" w:hAnsi="Arial" w:cs="Arial"/>
                <w:sz w:val="21"/>
                <w:szCs w:val="21"/>
                <w:lang w:eastAsia="ru-RU"/>
              </w:rPr>
              <w:t>18 - 20</w:t>
            </w:r>
          </w:p>
        </w:tc>
      </w:tr>
    </w:tbl>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6" w:name="dst107701"/>
      <w:bookmarkEnd w:id="186"/>
      <w:r w:rsidRPr="00AB19E5">
        <w:rPr>
          <w:rFonts w:ascii="Arial" w:eastAsia="Times New Roman" w:hAnsi="Arial" w:cs="Arial"/>
          <w:color w:val="333333"/>
          <w:sz w:val="24"/>
          <w:szCs w:val="24"/>
          <w:lang w:eastAsia="ru-RU"/>
        </w:rPr>
        <w:t>4. Особенности нумерации специальных банковских счетов резидентов и нерезидентов и специальных брокерских счетов.</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7" w:name="dst107702"/>
      <w:bookmarkEnd w:id="187"/>
      <w:r w:rsidRPr="00AB19E5">
        <w:rPr>
          <w:rFonts w:ascii="Arial" w:eastAsia="Times New Roman" w:hAnsi="Arial" w:cs="Arial"/>
          <w:color w:val="333333"/>
          <w:sz w:val="24"/>
          <w:szCs w:val="24"/>
          <w:lang w:eastAsia="ru-RU"/>
        </w:rPr>
        <w:t>При присвоении порядкового номера лицевого счета, открываемого в соответствии с валютным законодательством Российской Федерации и нормативными актами Банка России на балансовых счетах N 30230, N 30606, N 40701, N 40818 и N 40819, в разрядах 14 и 15 указывается код, установленный нормативными актами Банка России для соответствующего вида счета.</w:t>
      </w:r>
    </w:p>
    <w:p w:rsidR="00AB19E5" w:rsidRPr="00AB19E5" w:rsidRDefault="00AB19E5" w:rsidP="00AB19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bookmarkStart w:id="188" w:name="_GoBack"/>
      <w:bookmarkEnd w:id="188"/>
      <w:r w:rsidRPr="00AB19E5">
        <w:rPr>
          <w:rFonts w:ascii="Arial" w:eastAsia="Times New Roman" w:hAnsi="Arial" w:cs="Arial"/>
          <w:b/>
          <w:bCs/>
          <w:color w:val="333333"/>
          <w:kern w:val="36"/>
          <w:sz w:val="24"/>
          <w:szCs w:val="24"/>
          <w:lang w:eastAsia="ru-RU"/>
        </w:rPr>
        <w:t>Перечень условных обозначений (шифров) документов,</w:t>
      </w:r>
    </w:p>
    <w:p w:rsidR="00AB19E5" w:rsidRPr="00AB19E5" w:rsidRDefault="00AB19E5" w:rsidP="00AB19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proofErr w:type="gramStart"/>
      <w:r w:rsidRPr="00AB19E5">
        <w:rPr>
          <w:rFonts w:ascii="Arial" w:eastAsia="Times New Roman" w:hAnsi="Arial" w:cs="Arial"/>
          <w:b/>
          <w:bCs/>
          <w:color w:val="333333"/>
          <w:kern w:val="36"/>
          <w:sz w:val="24"/>
          <w:szCs w:val="24"/>
          <w:lang w:eastAsia="ru-RU"/>
        </w:rPr>
        <w:t>проводимых по счетам в кредитных организациях</w:t>
      </w:r>
      <w:proofErr w:type="gramEnd"/>
    </w:p>
    <w:p w:rsidR="00AB19E5" w:rsidRPr="00AB19E5" w:rsidRDefault="00AB19E5" w:rsidP="00AB19E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AB19E5">
        <w:rPr>
          <w:rFonts w:ascii="Arial" w:eastAsia="Times New Roman" w:hAnsi="Arial" w:cs="Arial"/>
          <w:b/>
          <w:bCs/>
          <w:color w:val="333333"/>
          <w:kern w:val="36"/>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2550"/>
        <w:gridCol w:w="6530"/>
      </w:tblGrid>
      <w:tr w:rsidR="00AB19E5" w:rsidRPr="00AB19E5" w:rsidTr="00AB19E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89" w:name="dst107704"/>
            <w:bookmarkEnd w:id="189"/>
            <w:r w:rsidRPr="00AB19E5">
              <w:rPr>
                <w:rFonts w:ascii="Arial" w:eastAsia="Times New Roman" w:hAnsi="Arial" w:cs="Arial"/>
                <w:sz w:val="21"/>
                <w:szCs w:val="21"/>
                <w:lang w:eastAsia="ru-RU"/>
              </w:rPr>
              <w:t>Условные цифровые обозначения документов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0" w:name="dst107705"/>
            <w:bookmarkEnd w:id="190"/>
            <w:r w:rsidRPr="00AB19E5">
              <w:rPr>
                <w:rFonts w:ascii="Arial" w:eastAsia="Times New Roman" w:hAnsi="Arial" w:cs="Arial"/>
                <w:sz w:val="21"/>
                <w:szCs w:val="21"/>
                <w:lang w:eastAsia="ru-RU"/>
              </w:rPr>
              <w:t>Наименование документов, по которым отражены операции</w:t>
            </w:r>
          </w:p>
        </w:tc>
      </w:tr>
      <w:tr w:rsidR="00AB19E5" w:rsidRPr="00AB19E5" w:rsidTr="00AB19E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1" w:name="dst107706"/>
            <w:bookmarkEnd w:id="191"/>
            <w:r w:rsidRPr="00AB19E5">
              <w:rPr>
                <w:rFonts w:ascii="Arial" w:eastAsia="Times New Roman" w:hAnsi="Arial" w:cs="Arial"/>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2" w:name="dst107707"/>
            <w:bookmarkEnd w:id="192"/>
            <w:r w:rsidRPr="00AB19E5">
              <w:rPr>
                <w:rFonts w:ascii="Arial" w:eastAsia="Times New Roman" w:hAnsi="Arial" w:cs="Arial"/>
                <w:sz w:val="21"/>
                <w:szCs w:val="21"/>
                <w:lang w:eastAsia="ru-RU"/>
              </w:rPr>
              <w:t>2</w:t>
            </w:r>
          </w:p>
        </w:tc>
      </w:tr>
      <w:tr w:rsidR="00AB19E5" w:rsidRPr="00AB19E5" w:rsidTr="00AB19E5">
        <w:tc>
          <w:tcPr>
            <w:tcW w:w="0" w:type="auto"/>
            <w:tcBorders>
              <w:top w:val="single" w:sz="8" w:space="0" w:color="000000"/>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3" w:name="dst107708"/>
            <w:bookmarkEnd w:id="193"/>
            <w:r w:rsidRPr="00AB19E5">
              <w:rPr>
                <w:rFonts w:ascii="Arial" w:eastAsia="Times New Roman" w:hAnsi="Arial" w:cs="Arial"/>
                <w:sz w:val="21"/>
                <w:szCs w:val="21"/>
                <w:lang w:eastAsia="ru-RU"/>
              </w:rPr>
              <w:t>01</w:t>
            </w:r>
          </w:p>
        </w:tc>
        <w:tc>
          <w:tcPr>
            <w:tcW w:w="0" w:type="auto"/>
            <w:tcBorders>
              <w:top w:val="single" w:sz="8" w:space="0" w:color="000000"/>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94" w:name="dst107709"/>
            <w:bookmarkEnd w:id="194"/>
            <w:r w:rsidRPr="00AB19E5">
              <w:rPr>
                <w:rFonts w:ascii="Arial" w:eastAsia="Times New Roman" w:hAnsi="Arial" w:cs="Arial"/>
                <w:sz w:val="21"/>
                <w:szCs w:val="21"/>
                <w:lang w:eastAsia="ru-RU"/>
              </w:rPr>
              <w:t>Списано, зачислено по платежному поручению, по поручению банка</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5" w:name="dst107710"/>
            <w:bookmarkEnd w:id="195"/>
            <w:r w:rsidRPr="00AB19E5">
              <w:rPr>
                <w:rFonts w:ascii="Arial" w:eastAsia="Times New Roman" w:hAnsi="Arial" w:cs="Arial"/>
                <w:sz w:val="21"/>
                <w:szCs w:val="21"/>
                <w:lang w:eastAsia="ru-RU"/>
              </w:rPr>
              <w:t>02</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96" w:name="dst107711"/>
            <w:bookmarkEnd w:id="196"/>
            <w:r w:rsidRPr="00AB19E5">
              <w:rPr>
                <w:rFonts w:ascii="Arial" w:eastAsia="Times New Roman" w:hAnsi="Arial" w:cs="Arial"/>
                <w:sz w:val="21"/>
                <w:szCs w:val="21"/>
                <w:lang w:eastAsia="ru-RU"/>
              </w:rPr>
              <w:t>Оплачено, зачислено по платежному требованию</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7" w:name="dst107712"/>
            <w:bookmarkEnd w:id="197"/>
            <w:r w:rsidRPr="00AB19E5">
              <w:rPr>
                <w:rFonts w:ascii="Arial" w:eastAsia="Times New Roman" w:hAnsi="Arial" w:cs="Arial"/>
                <w:sz w:val="21"/>
                <w:szCs w:val="21"/>
                <w:lang w:eastAsia="ru-RU"/>
              </w:rPr>
              <w:t>03</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198" w:name="dst107713"/>
            <w:bookmarkEnd w:id="198"/>
            <w:r w:rsidRPr="00AB19E5">
              <w:rPr>
                <w:rFonts w:ascii="Arial" w:eastAsia="Times New Roman" w:hAnsi="Arial" w:cs="Arial"/>
                <w:sz w:val="21"/>
                <w:szCs w:val="21"/>
                <w:lang w:eastAsia="ru-RU"/>
              </w:rPr>
              <w:t>Оплачен наличными денежный чек, выдано по расходному кассовому ордеру</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199" w:name="dst107714"/>
            <w:bookmarkEnd w:id="199"/>
            <w:r w:rsidRPr="00AB19E5">
              <w:rPr>
                <w:rFonts w:ascii="Arial" w:eastAsia="Times New Roman" w:hAnsi="Arial" w:cs="Arial"/>
                <w:sz w:val="21"/>
                <w:szCs w:val="21"/>
                <w:lang w:eastAsia="ru-RU"/>
              </w:rPr>
              <w:t>04</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0" w:name="dst107715"/>
            <w:bookmarkEnd w:id="200"/>
            <w:r w:rsidRPr="00AB19E5">
              <w:rPr>
                <w:rFonts w:ascii="Arial" w:eastAsia="Times New Roman" w:hAnsi="Arial" w:cs="Arial"/>
                <w:sz w:val="21"/>
                <w:szCs w:val="21"/>
                <w:lang w:eastAsia="ru-RU"/>
              </w:rPr>
              <w:t>Поступило наличными по объявлению на взнос наличными, приходному кассовому ордеру, препроводительной ведомости к сумке 0402300</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01" w:name="dst107716"/>
            <w:bookmarkEnd w:id="201"/>
            <w:r w:rsidRPr="00AB19E5">
              <w:rPr>
                <w:rFonts w:ascii="Arial" w:eastAsia="Times New Roman" w:hAnsi="Arial" w:cs="Arial"/>
                <w:sz w:val="21"/>
                <w:szCs w:val="21"/>
                <w:lang w:eastAsia="ru-RU"/>
              </w:rPr>
              <w:t>06</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2" w:name="dst107717"/>
            <w:bookmarkEnd w:id="202"/>
            <w:r w:rsidRPr="00AB19E5">
              <w:rPr>
                <w:rFonts w:ascii="Arial" w:eastAsia="Times New Roman" w:hAnsi="Arial" w:cs="Arial"/>
                <w:sz w:val="21"/>
                <w:szCs w:val="21"/>
                <w:lang w:eastAsia="ru-RU"/>
              </w:rPr>
              <w:t>Оплачено, зачислено по инкассовому поручению</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03" w:name="dst107718"/>
            <w:bookmarkEnd w:id="203"/>
            <w:r w:rsidRPr="00AB19E5">
              <w:rPr>
                <w:rFonts w:ascii="Arial" w:eastAsia="Times New Roman" w:hAnsi="Arial" w:cs="Arial"/>
                <w:sz w:val="21"/>
                <w:szCs w:val="21"/>
                <w:lang w:eastAsia="ru-RU"/>
              </w:rPr>
              <w:t>07</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4" w:name="dst107719"/>
            <w:bookmarkEnd w:id="204"/>
            <w:r w:rsidRPr="00AB19E5">
              <w:rPr>
                <w:rFonts w:ascii="Arial" w:eastAsia="Times New Roman" w:hAnsi="Arial" w:cs="Arial"/>
                <w:sz w:val="21"/>
                <w:szCs w:val="21"/>
                <w:lang w:eastAsia="ru-RU"/>
              </w:rPr>
              <w:t>Оплачено, поступило по расчетному чеку</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05" w:name="dst107720"/>
            <w:bookmarkEnd w:id="205"/>
            <w:r w:rsidRPr="00AB19E5">
              <w:rPr>
                <w:rFonts w:ascii="Arial" w:eastAsia="Times New Roman" w:hAnsi="Arial" w:cs="Arial"/>
                <w:sz w:val="21"/>
                <w:szCs w:val="21"/>
                <w:lang w:eastAsia="ru-RU"/>
              </w:rPr>
              <w:lastRenderedPageBreak/>
              <w:t>08</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6" w:name="dst107721"/>
            <w:bookmarkEnd w:id="206"/>
            <w:r w:rsidRPr="00AB19E5">
              <w:rPr>
                <w:rFonts w:ascii="Arial" w:eastAsia="Times New Roman" w:hAnsi="Arial" w:cs="Arial"/>
                <w:sz w:val="21"/>
                <w:szCs w:val="21"/>
                <w:lang w:eastAsia="ru-RU"/>
              </w:rPr>
              <w:t>Открытие аккредитива, зачисление сумм неиспользованного, аннулированного аккредитива</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07" w:name="dst107722"/>
            <w:bookmarkEnd w:id="207"/>
            <w:r w:rsidRPr="00AB19E5">
              <w:rPr>
                <w:rFonts w:ascii="Arial" w:eastAsia="Times New Roman" w:hAnsi="Arial" w:cs="Arial"/>
                <w:sz w:val="21"/>
                <w:szCs w:val="21"/>
                <w:lang w:eastAsia="ru-RU"/>
              </w:rPr>
              <w:t>09</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08" w:name="dst107723"/>
            <w:bookmarkEnd w:id="208"/>
            <w:r w:rsidRPr="00AB19E5">
              <w:rPr>
                <w:rFonts w:ascii="Arial" w:eastAsia="Times New Roman" w:hAnsi="Arial" w:cs="Arial"/>
                <w:sz w:val="21"/>
                <w:szCs w:val="21"/>
                <w:lang w:eastAsia="ru-RU"/>
              </w:rPr>
              <w:t>Списано, зачислено по мемориальному ордеру, а также по первичным учетным документам с реквизитами счетов по дебету и кредиту</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09" w:name="dst107724"/>
            <w:bookmarkEnd w:id="209"/>
            <w:r w:rsidRPr="00AB19E5">
              <w:rPr>
                <w:rFonts w:ascii="Arial" w:eastAsia="Times New Roman" w:hAnsi="Arial" w:cs="Arial"/>
                <w:sz w:val="21"/>
                <w:szCs w:val="21"/>
                <w:lang w:eastAsia="ru-RU"/>
              </w:rPr>
              <w:t>12</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10" w:name="dst107725"/>
            <w:bookmarkEnd w:id="210"/>
            <w:r w:rsidRPr="00AB19E5">
              <w:rPr>
                <w:rFonts w:ascii="Arial" w:eastAsia="Times New Roman" w:hAnsi="Arial" w:cs="Arial"/>
                <w:sz w:val="21"/>
                <w:szCs w:val="21"/>
                <w:lang w:eastAsia="ru-RU"/>
              </w:rPr>
              <w:t>Зачислено на основании авизо</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11" w:name="dst107726"/>
            <w:bookmarkEnd w:id="211"/>
            <w:r w:rsidRPr="00AB19E5">
              <w:rPr>
                <w:rFonts w:ascii="Arial" w:eastAsia="Times New Roman" w:hAnsi="Arial" w:cs="Arial"/>
                <w:sz w:val="21"/>
                <w:szCs w:val="21"/>
                <w:lang w:eastAsia="ru-RU"/>
              </w:rPr>
              <w:t>16</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12" w:name="dst107727"/>
            <w:bookmarkEnd w:id="212"/>
            <w:r w:rsidRPr="00AB19E5">
              <w:rPr>
                <w:rFonts w:ascii="Arial" w:eastAsia="Times New Roman" w:hAnsi="Arial" w:cs="Arial"/>
                <w:sz w:val="21"/>
                <w:szCs w:val="21"/>
                <w:lang w:eastAsia="ru-RU"/>
              </w:rPr>
              <w:t>Списано, зачислено по платежному ордеру</w:t>
            </w:r>
          </w:p>
        </w:tc>
      </w:tr>
      <w:tr w:rsidR="00AB19E5" w:rsidRPr="00AB19E5" w:rsidTr="00AB19E5">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13" w:name="dst107728"/>
            <w:bookmarkEnd w:id="213"/>
            <w:r w:rsidRPr="00AB19E5">
              <w:rPr>
                <w:rFonts w:ascii="Arial" w:eastAsia="Times New Roman" w:hAnsi="Arial" w:cs="Arial"/>
                <w:sz w:val="21"/>
                <w:szCs w:val="21"/>
                <w:lang w:eastAsia="ru-RU"/>
              </w:rPr>
              <w:t>17</w:t>
            </w:r>
          </w:p>
        </w:tc>
        <w:tc>
          <w:tcPr>
            <w:tcW w:w="0" w:type="auto"/>
            <w:tcBorders>
              <w:top w:val="nil"/>
              <w:left w:val="single" w:sz="8" w:space="0" w:color="000000"/>
              <w:bottom w:val="nil"/>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14" w:name="dst107729"/>
            <w:bookmarkEnd w:id="214"/>
            <w:r w:rsidRPr="00AB19E5">
              <w:rPr>
                <w:rFonts w:ascii="Arial" w:eastAsia="Times New Roman" w:hAnsi="Arial" w:cs="Arial"/>
                <w:sz w:val="21"/>
                <w:szCs w:val="21"/>
                <w:lang w:eastAsia="ru-RU"/>
              </w:rPr>
              <w:t>Списано, зачислено по банковскому ордеру</w:t>
            </w:r>
          </w:p>
        </w:tc>
      </w:tr>
      <w:tr w:rsidR="00AB19E5" w:rsidRPr="00AB19E5" w:rsidTr="00AB19E5">
        <w:tc>
          <w:tcPr>
            <w:tcW w:w="0" w:type="auto"/>
            <w:tcBorders>
              <w:top w:val="nil"/>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240" w:lineRule="auto"/>
              <w:jc w:val="center"/>
              <w:rPr>
                <w:rFonts w:ascii="Arial" w:eastAsia="Times New Roman" w:hAnsi="Arial" w:cs="Arial"/>
                <w:sz w:val="21"/>
                <w:szCs w:val="21"/>
                <w:lang w:eastAsia="ru-RU"/>
              </w:rPr>
            </w:pPr>
            <w:bookmarkStart w:id="215" w:name="dst107730"/>
            <w:bookmarkEnd w:id="215"/>
            <w:r w:rsidRPr="00AB19E5">
              <w:rPr>
                <w:rFonts w:ascii="Arial" w:eastAsia="Times New Roman" w:hAnsi="Arial" w:cs="Arial"/>
                <w:sz w:val="21"/>
                <w:szCs w:val="21"/>
                <w:lang w:eastAsia="ru-RU"/>
              </w:rPr>
              <w:t>18</w:t>
            </w:r>
          </w:p>
        </w:tc>
        <w:tc>
          <w:tcPr>
            <w:tcW w:w="0" w:type="auto"/>
            <w:tcBorders>
              <w:top w:val="nil"/>
              <w:left w:val="single" w:sz="8" w:space="0" w:color="000000"/>
              <w:bottom w:val="single" w:sz="8" w:space="0" w:color="000000"/>
              <w:right w:val="single" w:sz="8" w:space="0" w:color="000000"/>
            </w:tcBorders>
            <w:shd w:val="clear" w:color="auto" w:fill="FFFFFF"/>
            <w:hideMark/>
          </w:tcPr>
          <w:p w:rsidR="00AB19E5" w:rsidRPr="00AB19E5" w:rsidRDefault="00AB19E5" w:rsidP="00AB19E5">
            <w:pPr>
              <w:spacing w:after="100" w:line="308" w:lineRule="atLeast"/>
              <w:rPr>
                <w:rFonts w:ascii="Arial" w:eastAsia="Times New Roman" w:hAnsi="Arial" w:cs="Arial"/>
                <w:sz w:val="21"/>
                <w:szCs w:val="21"/>
                <w:lang w:eastAsia="ru-RU"/>
              </w:rPr>
            </w:pPr>
            <w:bookmarkStart w:id="216" w:name="dst107731"/>
            <w:bookmarkEnd w:id="216"/>
            <w:r w:rsidRPr="00AB19E5">
              <w:rPr>
                <w:rFonts w:ascii="Arial" w:eastAsia="Times New Roman" w:hAnsi="Arial" w:cs="Arial"/>
                <w:sz w:val="21"/>
                <w:szCs w:val="21"/>
                <w:lang w:eastAsia="ru-RU"/>
              </w:rPr>
              <w:t>Списано, зачислено по ордеру по передаче ценностей</w:t>
            </w:r>
          </w:p>
        </w:tc>
      </w:tr>
    </w:tbl>
    <w:p w:rsidR="00AB19E5" w:rsidRDefault="00AB19E5" w:rsidP="00AB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0"/>
          <w:lang w:eastAsia="ru-RU"/>
        </w:rPr>
      </w:pPr>
    </w:p>
    <w:p w:rsidR="00AB19E5" w:rsidRPr="00AB19E5" w:rsidRDefault="00AB19E5" w:rsidP="00AB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eastAsia="Times New Roman" w:hAnsi="Courier New" w:cs="Courier New"/>
          <w:color w:val="000000"/>
          <w:sz w:val="20"/>
          <w:szCs w:val="20"/>
          <w:lang w:eastAsia="ru-RU"/>
        </w:rPr>
      </w:pPr>
      <w:r w:rsidRPr="00AB19E5">
        <w:rPr>
          <w:rFonts w:ascii="Courier New" w:eastAsia="Times New Roman" w:hAnsi="Courier New" w:cs="Courier New"/>
          <w:color w:val="000000"/>
          <w:sz w:val="20"/>
          <w:szCs w:val="20"/>
          <w:lang w:eastAsia="ru-RU"/>
        </w:rPr>
        <w:t>Ведомость остатков</w:t>
      </w:r>
    </w:p>
    <w:p w:rsidR="00AB19E5" w:rsidRPr="00AB19E5" w:rsidRDefault="00AB19E5" w:rsidP="00AB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0"/>
          <w:lang w:eastAsia="ru-RU"/>
        </w:rPr>
      </w:pPr>
      <w:r w:rsidRPr="00AB19E5">
        <w:rPr>
          <w:rFonts w:ascii="Courier New" w:eastAsia="Times New Roman" w:hAnsi="Courier New" w:cs="Courier New"/>
          <w:color w:val="000000"/>
          <w:sz w:val="20"/>
          <w:szCs w:val="20"/>
          <w:lang w:eastAsia="ru-RU"/>
        </w:rPr>
        <w:t xml:space="preserve">                      по счетам кредитной организации</w:t>
      </w:r>
    </w:p>
    <w:p w:rsidR="00AB19E5" w:rsidRPr="00AB19E5" w:rsidRDefault="00AB19E5" w:rsidP="00AB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0"/>
          <w:lang w:eastAsia="ru-RU"/>
        </w:rPr>
      </w:pPr>
      <w:r w:rsidRPr="00AB19E5">
        <w:rPr>
          <w:rFonts w:ascii="Courier New" w:eastAsia="Times New Roman" w:hAnsi="Courier New" w:cs="Courier New"/>
          <w:color w:val="000000"/>
          <w:sz w:val="20"/>
          <w:szCs w:val="20"/>
          <w:lang w:eastAsia="ru-RU"/>
        </w:rPr>
        <w:t xml:space="preserve">                                на ____ </w:t>
      </w:r>
      <w:proofErr w:type="gramStart"/>
      <w:r w:rsidRPr="00AB19E5">
        <w:rPr>
          <w:rFonts w:ascii="Courier New" w:eastAsia="Times New Roman" w:hAnsi="Courier New" w:cs="Courier New"/>
          <w:color w:val="000000"/>
          <w:sz w:val="20"/>
          <w:szCs w:val="20"/>
          <w:lang w:eastAsia="ru-RU"/>
        </w:rPr>
        <w:t>г</w:t>
      </w:r>
      <w:proofErr w:type="gramEnd"/>
      <w:r w:rsidRPr="00AB19E5">
        <w:rPr>
          <w:rFonts w:ascii="Courier New" w:eastAsia="Times New Roman" w:hAnsi="Courier New" w:cs="Courier New"/>
          <w:color w:val="000000"/>
          <w:sz w:val="20"/>
          <w:szCs w:val="20"/>
          <w:lang w:eastAsia="ru-RU"/>
        </w:rPr>
        <w:t>.</w:t>
      </w:r>
    </w:p>
    <w:p w:rsidR="00AB19E5" w:rsidRPr="00AB19E5" w:rsidRDefault="00AB19E5" w:rsidP="00AB19E5">
      <w:pPr>
        <w:shd w:val="clear" w:color="auto" w:fill="FFFFFF"/>
        <w:spacing w:after="0" w:line="290" w:lineRule="atLeast"/>
        <w:ind w:firstLine="540"/>
        <w:jc w:val="both"/>
        <w:rPr>
          <w:rFonts w:ascii="Arial" w:eastAsia="Times New Roman" w:hAnsi="Arial" w:cs="Arial"/>
          <w:color w:val="333333"/>
          <w:sz w:val="24"/>
          <w:szCs w:val="24"/>
          <w:lang w:eastAsia="ru-RU"/>
        </w:rPr>
      </w:pPr>
      <w:r w:rsidRPr="00AB19E5">
        <w:rPr>
          <w:rFonts w:ascii="Arial" w:eastAsia="Times New Roman" w:hAnsi="Arial" w:cs="Arial"/>
          <w:color w:val="333333"/>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49"/>
        <w:gridCol w:w="748"/>
        <w:gridCol w:w="849"/>
        <w:gridCol w:w="1352"/>
        <w:gridCol w:w="1176"/>
        <w:gridCol w:w="1279"/>
        <w:gridCol w:w="1243"/>
        <w:gridCol w:w="1684"/>
      </w:tblGrid>
      <w:tr w:rsidR="00AB19E5" w:rsidRPr="00AB19E5" w:rsidTr="00AB19E5">
        <w:tc>
          <w:tcPr>
            <w:tcW w:w="0" w:type="auto"/>
            <w:gridSpan w:val="2"/>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17" w:name="dst108213"/>
            <w:bookmarkEnd w:id="217"/>
            <w:r w:rsidRPr="00AB19E5">
              <w:rPr>
                <w:rFonts w:ascii="Times New Roman" w:eastAsia="Times New Roman" w:hAnsi="Times New Roman" w:cs="Times New Roman"/>
                <w:sz w:val="21"/>
                <w:szCs w:val="21"/>
                <w:lang w:eastAsia="ru-RU"/>
              </w:rPr>
              <w:t>Номер счета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18" w:name="dst108214"/>
            <w:bookmarkEnd w:id="218"/>
            <w:r w:rsidRPr="00AB19E5">
              <w:rPr>
                <w:rFonts w:ascii="Times New Roman" w:eastAsia="Times New Roman" w:hAnsi="Times New Roman" w:cs="Times New Roman"/>
                <w:sz w:val="21"/>
                <w:szCs w:val="21"/>
                <w:lang w:eastAsia="ru-RU"/>
              </w:rPr>
              <w:t>Номер лицевого счета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19" w:name="dst108215"/>
            <w:bookmarkEnd w:id="219"/>
            <w:r w:rsidRPr="00AB19E5">
              <w:rPr>
                <w:rFonts w:ascii="Times New Roman" w:eastAsia="Times New Roman" w:hAnsi="Times New Roman" w:cs="Times New Roman"/>
                <w:sz w:val="21"/>
                <w:szCs w:val="21"/>
                <w:lang w:eastAsia="ru-RU"/>
              </w:rPr>
              <w:t>Наименование счетов и разделов баланса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0" w:name="dst108216"/>
            <w:bookmarkEnd w:id="220"/>
            <w:r w:rsidRPr="00AB19E5">
              <w:rPr>
                <w:rFonts w:ascii="Times New Roman" w:eastAsia="Times New Roman" w:hAnsi="Times New Roman" w:cs="Times New Roman"/>
                <w:sz w:val="21"/>
                <w:szCs w:val="21"/>
                <w:lang w:eastAsia="ru-RU"/>
              </w:rPr>
              <w:t>Дата предыдущей операции по счету</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1" w:name="dst108217"/>
            <w:bookmarkEnd w:id="221"/>
            <w:r w:rsidRPr="00AB19E5">
              <w:rPr>
                <w:rFonts w:ascii="Times New Roman" w:eastAsia="Times New Roman" w:hAnsi="Times New Roman" w:cs="Times New Roman"/>
                <w:sz w:val="21"/>
                <w:szCs w:val="21"/>
                <w:lang w:eastAsia="ru-RU"/>
              </w:rPr>
              <w:t>Код валют (драгоценных металлов)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2" w:name="dst108218"/>
            <w:bookmarkEnd w:id="222"/>
            <w:r w:rsidRPr="00AB19E5">
              <w:rPr>
                <w:rFonts w:ascii="Times New Roman" w:eastAsia="Times New Roman" w:hAnsi="Times New Roman" w:cs="Times New Roman"/>
                <w:sz w:val="21"/>
                <w:szCs w:val="21"/>
                <w:lang w:eastAsia="ru-RU"/>
              </w:rPr>
              <w:t>Остатки</w:t>
            </w:r>
          </w:p>
        </w:tc>
      </w:tr>
      <w:tr w:rsidR="00AB19E5" w:rsidRPr="00AB19E5" w:rsidTr="00AB19E5">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3" w:name="dst108219"/>
            <w:bookmarkEnd w:id="223"/>
            <w:r w:rsidRPr="00AB19E5">
              <w:rPr>
                <w:rFonts w:ascii="Times New Roman" w:eastAsia="Times New Roman" w:hAnsi="Times New Roman" w:cs="Times New Roman"/>
                <w:sz w:val="21"/>
                <w:szCs w:val="21"/>
                <w:lang w:eastAsia="ru-RU"/>
              </w:rPr>
              <w:t>первого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4" w:name="dst108220"/>
            <w:bookmarkEnd w:id="224"/>
            <w:r w:rsidRPr="00AB19E5">
              <w:rPr>
                <w:rFonts w:ascii="Times New Roman" w:eastAsia="Times New Roman" w:hAnsi="Times New Roman" w:cs="Times New Roman"/>
                <w:sz w:val="21"/>
                <w:szCs w:val="21"/>
                <w:lang w:eastAsia="ru-RU"/>
              </w:rPr>
              <w:t>второго порядка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19E5" w:rsidRPr="00AB19E5" w:rsidRDefault="00AB19E5" w:rsidP="00AB19E5">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19E5" w:rsidRPr="00AB19E5" w:rsidRDefault="00AB19E5" w:rsidP="00AB19E5">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19E5" w:rsidRPr="00AB19E5" w:rsidRDefault="00AB19E5" w:rsidP="00AB19E5">
            <w:pPr>
              <w:spacing w:after="0" w:line="240" w:lineRule="auto"/>
              <w:rPr>
                <w:rFonts w:ascii="Times New Roman" w:eastAsia="Times New Roman" w:hAnsi="Times New Roman"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19E5" w:rsidRPr="00AB19E5" w:rsidRDefault="00AB19E5" w:rsidP="00AB19E5">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5" w:name="dst108221"/>
            <w:bookmarkEnd w:id="225"/>
            <w:r w:rsidRPr="00AB19E5">
              <w:rPr>
                <w:rFonts w:ascii="Times New Roman" w:eastAsia="Times New Roman" w:hAnsi="Times New Roman" w:cs="Times New Roman"/>
                <w:sz w:val="21"/>
                <w:szCs w:val="21"/>
                <w:lang w:eastAsia="ru-RU"/>
              </w:rPr>
              <w:t>в рублях, иностранной валюте и драгоценных металлах в рублевом эквиваленте</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6" w:name="dst108222"/>
            <w:bookmarkEnd w:id="226"/>
            <w:r w:rsidRPr="00AB19E5">
              <w:rPr>
                <w:rFonts w:ascii="Times New Roman" w:eastAsia="Times New Roman" w:hAnsi="Times New Roman" w:cs="Times New Roman"/>
                <w:sz w:val="21"/>
                <w:szCs w:val="21"/>
                <w:lang w:eastAsia="ru-RU"/>
              </w:rPr>
              <w:t>в иностранной валюте в сумме соответствующей валюты и в драгоценных металлах в натуральных показателях</w:t>
            </w:r>
          </w:p>
        </w:tc>
      </w:tr>
      <w:tr w:rsidR="00AB19E5" w:rsidRPr="00AB19E5" w:rsidTr="00AB19E5">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7" w:name="dst108223"/>
            <w:bookmarkEnd w:id="227"/>
            <w:r w:rsidRPr="00AB19E5">
              <w:rPr>
                <w:rFonts w:ascii="Times New Roman" w:eastAsia="Times New Roman" w:hAnsi="Times New Roman"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8" w:name="dst108224"/>
            <w:bookmarkEnd w:id="228"/>
            <w:r w:rsidRPr="00AB19E5">
              <w:rPr>
                <w:rFonts w:ascii="Times New Roman" w:eastAsia="Times New Roman" w:hAnsi="Times New Roman"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29" w:name="dst108225"/>
            <w:bookmarkEnd w:id="229"/>
            <w:r w:rsidRPr="00AB19E5">
              <w:rPr>
                <w:rFonts w:ascii="Times New Roman" w:eastAsia="Times New Roman" w:hAnsi="Times New Roman"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30" w:name="dst108226"/>
            <w:bookmarkEnd w:id="230"/>
            <w:r w:rsidRPr="00AB19E5">
              <w:rPr>
                <w:rFonts w:ascii="Times New Roman" w:eastAsia="Times New Roman" w:hAnsi="Times New Roman"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31" w:name="dst108227"/>
            <w:bookmarkEnd w:id="231"/>
            <w:r w:rsidRPr="00AB19E5">
              <w:rPr>
                <w:rFonts w:ascii="Times New Roman" w:eastAsia="Times New Roman" w:hAnsi="Times New Roman" w:cs="Times New Roman"/>
                <w:sz w:val="21"/>
                <w:szCs w:val="21"/>
                <w:lang w:eastAsia="ru-RU"/>
              </w:rPr>
              <w:t>4а</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32" w:name="dst108228"/>
            <w:bookmarkEnd w:id="232"/>
            <w:r w:rsidRPr="00AB19E5">
              <w:rPr>
                <w:rFonts w:ascii="Times New Roman" w:eastAsia="Times New Roman" w:hAnsi="Times New Roman"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33" w:name="dst108229"/>
            <w:bookmarkEnd w:id="233"/>
            <w:r w:rsidRPr="00AB19E5">
              <w:rPr>
                <w:rFonts w:ascii="Times New Roman" w:eastAsia="Times New Roman" w:hAnsi="Times New Roman" w:cs="Times New Roman"/>
                <w:sz w:val="21"/>
                <w:szCs w:val="21"/>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AB19E5" w:rsidRPr="00AB19E5" w:rsidRDefault="00AB19E5" w:rsidP="00AB19E5">
            <w:pPr>
              <w:spacing w:after="100" w:line="240" w:lineRule="auto"/>
              <w:jc w:val="center"/>
              <w:rPr>
                <w:rFonts w:ascii="Times New Roman" w:eastAsia="Times New Roman" w:hAnsi="Times New Roman" w:cs="Times New Roman"/>
                <w:sz w:val="21"/>
                <w:szCs w:val="21"/>
                <w:lang w:eastAsia="ru-RU"/>
              </w:rPr>
            </w:pPr>
            <w:bookmarkStart w:id="234" w:name="dst108230"/>
            <w:bookmarkEnd w:id="234"/>
            <w:r w:rsidRPr="00AB19E5">
              <w:rPr>
                <w:rFonts w:ascii="Times New Roman" w:eastAsia="Times New Roman" w:hAnsi="Times New Roman" w:cs="Times New Roman"/>
                <w:sz w:val="21"/>
                <w:szCs w:val="21"/>
                <w:lang w:eastAsia="ru-RU"/>
              </w:rPr>
              <w:t>7</w:t>
            </w:r>
          </w:p>
        </w:tc>
      </w:tr>
    </w:tbl>
    <w:p w:rsidR="00AB19E5" w:rsidRPr="00AB19E5" w:rsidRDefault="00AB19E5" w:rsidP="00AB19E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AB19E5">
          <w:rPr>
            <w:rFonts w:ascii="Times New Roman" w:eastAsia="Times New Roman" w:hAnsi="Times New Roman" w:cs="Times New Roman"/>
            <w:color w:val="FF9900"/>
            <w:sz w:val="24"/>
            <w:szCs w:val="24"/>
            <w:u w:val="single"/>
            <w:lang w:eastAsia="ru-RU"/>
          </w:rPr>
          <w:t>Актив</w:t>
        </w:r>
      </w:hyperlink>
    </w:p>
    <w:p w:rsidR="00AB19E5" w:rsidRDefault="00AB19E5" w:rsidP="00AB19E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AB19E5">
          <w:rPr>
            <w:rFonts w:ascii="Times New Roman" w:eastAsia="Times New Roman" w:hAnsi="Times New Roman" w:cs="Times New Roman"/>
            <w:color w:val="666699"/>
            <w:sz w:val="24"/>
            <w:szCs w:val="24"/>
            <w:lang w:eastAsia="ru-RU"/>
          </w:rPr>
          <w:t>Пассив</w:t>
        </w:r>
      </w:hyperlink>
    </w:p>
    <w:tbl>
      <w:tblPr>
        <w:tblW w:w="9080" w:type="dxa"/>
        <w:tblInd w:w="20" w:type="dxa"/>
        <w:tblCellMar>
          <w:left w:w="0" w:type="dxa"/>
          <w:right w:w="0" w:type="dxa"/>
        </w:tblCellMar>
        <w:tblLook w:val="04A0" w:firstRow="1" w:lastRow="0" w:firstColumn="1" w:lastColumn="0" w:noHBand="0" w:noVBand="1"/>
      </w:tblPr>
      <w:tblGrid>
        <w:gridCol w:w="8724"/>
        <w:gridCol w:w="356"/>
      </w:tblGrid>
      <w:tr w:rsidR="00AB19E5" w:rsidTr="00AB19E5">
        <w:tc>
          <w:tcPr>
            <w:tcW w:w="0" w:type="auto"/>
            <w:tcBorders>
              <w:top w:val="single" w:sz="8" w:space="0" w:color="000000"/>
              <w:left w:val="single" w:sz="8" w:space="0" w:color="000000"/>
              <w:bottom w:val="single" w:sz="8" w:space="0" w:color="000000"/>
              <w:right w:val="nil"/>
            </w:tcBorders>
            <w:hideMark/>
          </w:tcPr>
          <w:p w:rsidR="00AB19E5" w:rsidRDefault="00AB19E5" w:rsidP="00AB19E5">
            <w:pPr>
              <w:pStyle w:val="1"/>
              <w:spacing w:before="0" w:beforeAutospacing="0" w:after="144" w:afterAutospacing="0" w:line="308" w:lineRule="atLeast"/>
              <w:jc w:val="center"/>
              <w:rPr>
                <w:sz w:val="21"/>
                <w:szCs w:val="21"/>
              </w:rPr>
            </w:pPr>
            <w:bookmarkStart w:id="235" w:name="dst108231"/>
            <w:bookmarkEnd w:id="235"/>
            <w:r>
              <w:rPr>
                <w:rStyle w:val="blk"/>
                <w:sz w:val="21"/>
                <w:szCs w:val="21"/>
              </w:rPr>
              <w:t>Актив</w:t>
            </w:r>
          </w:p>
        </w:tc>
        <w:tc>
          <w:tcPr>
            <w:tcW w:w="0" w:type="auto"/>
            <w:tcBorders>
              <w:top w:val="single" w:sz="8" w:space="0" w:color="000000"/>
              <w:left w:val="nil"/>
              <w:bottom w:val="single" w:sz="8" w:space="0" w:color="000000"/>
              <w:right w:val="single" w:sz="8" w:space="0" w:color="000000"/>
            </w:tcBorders>
            <w:hideMark/>
          </w:tcPr>
          <w:p w:rsidR="00AB19E5" w:rsidRDefault="00AB19E5" w:rsidP="00AB19E5">
            <w:pPr>
              <w:spacing w:line="308" w:lineRule="atLeast"/>
              <w:rPr>
                <w:sz w:val="21"/>
                <w:szCs w:val="21"/>
              </w:rPr>
            </w:pPr>
            <w:r>
              <w:rPr>
                <w:rStyle w:val="nobr"/>
                <w:sz w:val="21"/>
                <w:szCs w:val="21"/>
              </w:rPr>
              <w:t> </w:t>
            </w:r>
          </w:p>
        </w:tc>
      </w:tr>
      <w:tr w:rsidR="00AB19E5" w:rsidTr="00AB19E5">
        <w:tc>
          <w:tcPr>
            <w:tcW w:w="0" w:type="auto"/>
            <w:tcBorders>
              <w:top w:val="single" w:sz="8" w:space="0" w:color="000000"/>
              <w:left w:val="single" w:sz="8" w:space="0" w:color="000000"/>
              <w:bottom w:val="single" w:sz="8" w:space="0" w:color="000000"/>
              <w:right w:val="nil"/>
            </w:tcBorders>
            <w:hideMark/>
          </w:tcPr>
          <w:p w:rsidR="00AB19E5" w:rsidRDefault="00AB19E5" w:rsidP="00AB19E5">
            <w:pPr>
              <w:jc w:val="center"/>
              <w:rPr>
                <w:sz w:val="21"/>
                <w:szCs w:val="21"/>
              </w:rPr>
            </w:pPr>
            <w:bookmarkStart w:id="236" w:name="dst108232"/>
            <w:bookmarkEnd w:id="236"/>
            <w:r>
              <w:rPr>
                <w:rStyle w:val="blk"/>
                <w:sz w:val="21"/>
                <w:szCs w:val="21"/>
              </w:rPr>
              <w:t>ИТОГО</w:t>
            </w:r>
          </w:p>
          <w:p w:rsidR="00AB19E5" w:rsidRDefault="00AB19E5" w:rsidP="00AB19E5">
            <w:pPr>
              <w:jc w:val="center"/>
              <w:rPr>
                <w:sz w:val="21"/>
                <w:szCs w:val="21"/>
              </w:rPr>
            </w:pPr>
            <w:r>
              <w:rPr>
                <w:rStyle w:val="blk"/>
                <w:sz w:val="21"/>
                <w:szCs w:val="21"/>
              </w:rPr>
              <w:t>по лицевым счетам клиента</w:t>
            </w:r>
          </w:p>
        </w:tc>
        <w:tc>
          <w:tcPr>
            <w:tcW w:w="0" w:type="auto"/>
            <w:tcBorders>
              <w:top w:val="single" w:sz="8" w:space="0" w:color="000000"/>
              <w:left w:val="nil"/>
              <w:bottom w:val="single" w:sz="8" w:space="0" w:color="000000"/>
              <w:right w:val="single" w:sz="8" w:space="0" w:color="000000"/>
            </w:tcBorders>
            <w:vAlign w:val="center"/>
            <w:hideMark/>
          </w:tcPr>
          <w:p w:rsidR="00AB19E5" w:rsidRDefault="00AB19E5" w:rsidP="00AB19E5">
            <w:pPr>
              <w:jc w:val="center"/>
              <w:rPr>
                <w:sz w:val="21"/>
                <w:szCs w:val="21"/>
              </w:rPr>
            </w:pPr>
            <w:bookmarkStart w:id="237" w:name="dst108233"/>
            <w:bookmarkEnd w:id="237"/>
            <w:r>
              <w:rPr>
                <w:rStyle w:val="blk"/>
                <w:sz w:val="21"/>
                <w:szCs w:val="21"/>
              </w:rPr>
              <w:t>x</w:t>
            </w:r>
          </w:p>
        </w:tc>
      </w:tr>
      <w:tr w:rsidR="00AB19E5" w:rsidTr="00AB19E5">
        <w:tc>
          <w:tcPr>
            <w:tcW w:w="0" w:type="auto"/>
            <w:gridSpan w:val="2"/>
            <w:tcBorders>
              <w:top w:val="single" w:sz="8" w:space="0" w:color="000000"/>
              <w:left w:val="single" w:sz="8" w:space="0" w:color="000000"/>
              <w:bottom w:val="single" w:sz="8" w:space="0" w:color="000000"/>
              <w:right w:val="single" w:sz="8" w:space="0" w:color="000000"/>
            </w:tcBorders>
            <w:hideMark/>
          </w:tcPr>
          <w:p w:rsidR="00AB19E5" w:rsidRDefault="00AB19E5" w:rsidP="00AB19E5">
            <w:pPr>
              <w:spacing w:line="308" w:lineRule="atLeast"/>
              <w:rPr>
                <w:sz w:val="21"/>
                <w:szCs w:val="21"/>
              </w:rPr>
            </w:pPr>
            <w:r>
              <w:rPr>
                <w:rStyle w:val="nobr"/>
                <w:sz w:val="21"/>
                <w:szCs w:val="21"/>
              </w:rPr>
              <w:t> </w:t>
            </w:r>
          </w:p>
        </w:tc>
      </w:tr>
      <w:tr w:rsidR="00AB19E5" w:rsidTr="00AB19E5">
        <w:tc>
          <w:tcPr>
            <w:tcW w:w="0" w:type="auto"/>
            <w:tcBorders>
              <w:top w:val="single" w:sz="8" w:space="0" w:color="000000"/>
              <w:left w:val="single" w:sz="8" w:space="0" w:color="000000"/>
              <w:bottom w:val="single" w:sz="8" w:space="0" w:color="000000"/>
              <w:right w:val="nil"/>
            </w:tcBorders>
            <w:hideMark/>
          </w:tcPr>
          <w:p w:rsidR="00AB19E5" w:rsidRDefault="00AB19E5" w:rsidP="00AB19E5">
            <w:pPr>
              <w:jc w:val="center"/>
              <w:rPr>
                <w:sz w:val="21"/>
                <w:szCs w:val="21"/>
              </w:rPr>
            </w:pPr>
            <w:bookmarkStart w:id="238" w:name="dst108234"/>
            <w:bookmarkEnd w:id="238"/>
            <w:r>
              <w:rPr>
                <w:rStyle w:val="blk"/>
                <w:sz w:val="21"/>
                <w:szCs w:val="21"/>
              </w:rPr>
              <w:t>ИТОГО</w:t>
            </w:r>
          </w:p>
          <w:p w:rsidR="00AB19E5" w:rsidRDefault="00AB19E5" w:rsidP="00AB19E5">
            <w:pPr>
              <w:jc w:val="center"/>
              <w:rPr>
                <w:sz w:val="21"/>
                <w:szCs w:val="21"/>
              </w:rPr>
            </w:pPr>
            <w:r>
              <w:rPr>
                <w:rStyle w:val="blk"/>
                <w:sz w:val="21"/>
                <w:szCs w:val="21"/>
              </w:rPr>
              <w:t>по итого счету второго порядка</w:t>
            </w:r>
          </w:p>
        </w:tc>
        <w:tc>
          <w:tcPr>
            <w:tcW w:w="0" w:type="auto"/>
            <w:tcBorders>
              <w:top w:val="single" w:sz="8" w:space="0" w:color="000000"/>
              <w:left w:val="nil"/>
              <w:bottom w:val="single" w:sz="8" w:space="0" w:color="000000"/>
              <w:right w:val="single" w:sz="8" w:space="0" w:color="000000"/>
            </w:tcBorders>
            <w:vAlign w:val="center"/>
            <w:hideMark/>
          </w:tcPr>
          <w:p w:rsidR="00AB19E5" w:rsidRDefault="00AB19E5" w:rsidP="00AB19E5">
            <w:pPr>
              <w:jc w:val="center"/>
              <w:rPr>
                <w:sz w:val="21"/>
                <w:szCs w:val="21"/>
              </w:rPr>
            </w:pPr>
            <w:bookmarkStart w:id="239" w:name="dst108235"/>
            <w:bookmarkEnd w:id="239"/>
            <w:r>
              <w:rPr>
                <w:rStyle w:val="blk"/>
                <w:sz w:val="21"/>
                <w:szCs w:val="21"/>
              </w:rPr>
              <w:t>x</w:t>
            </w:r>
          </w:p>
        </w:tc>
      </w:tr>
      <w:tr w:rsidR="00AB19E5" w:rsidTr="00AB19E5">
        <w:tc>
          <w:tcPr>
            <w:tcW w:w="0" w:type="auto"/>
            <w:gridSpan w:val="2"/>
            <w:tcBorders>
              <w:top w:val="single" w:sz="8" w:space="0" w:color="000000"/>
              <w:left w:val="single" w:sz="8" w:space="0" w:color="000000"/>
              <w:bottom w:val="single" w:sz="8" w:space="0" w:color="000000"/>
              <w:right w:val="single" w:sz="8" w:space="0" w:color="000000"/>
            </w:tcBorders>
            <w:hideMark/>
          </w:tcPr>
          <w:p w:rsidR="00AB19E5" w:rsidRDefault="00AB19E5" w:rsidP="00AB19E5">
            <w:pPr>
              <w:spacing w:line="308" w:lineRule="atLeast"/>
              <w:rPr>
                <w:sz w:val="21"/>
                <w:szCs w:val="21"/>
              </w:rPr>
            </w:pPr>
            <w:r>
              <w:rPr>
                <w:rStyle w:val="nobr"/>
                <w:sz w:val="21"/>
                <w:szCs w:val="21"/>
              </w:rPr>
              <w:t> </w:t>
            </w:r>
          </w:p>
        </w:tc>
      </w:tr>
      <w:tr w:rsidR="00AB19E5" w:rsidTr="00AB19E5">
        <w:tc>
          <w:tcPr>
            <w:tcW w:w="0" w:type="auto"/>
            <w:tcBorders>
              <w:top w:val="single" w:sz="8" w:space="0" w:color="000000"/>
              <w:left w:val="single" w:sz="8" w:space="0" w:color="000000"/>
              <w:bottom w:val="single" w:sz="8" w:space="0" w:color="000000"/>
              <w:right w:val="nil"/>
            </w:tcBorders>
            <w:hideMark/>
          </w:tcPr>
          <w:p w:rsidR="00AB19E5" w:rsidRDefault="00AB19E5" w:rsidP="00AB19E5">
            <w:pPr>
              <w:jc w:val="center"/>
              <w:rPr>
                <w:sz w:val="21"/>
                <w:szCs w:val="21"/>
              </w:rPr>
            </w:pPr>
            <w:bookmarkStart w:id="240" w:name="dst108236"/>
            <w:bookmarkEnd w:id="240"/>
            <w:r>
              <w:rPr>
                <w:rStyle w:val="blk"/>
                <w:sz w:val="21"/>
                <w:szCs w:val="21"/>
              </w:rPr>
              <w:t>ИТОГО</w:t>
            </w:r>
          </w:p>
          <w:p w:rsidR="00AB19E5" w:rsidRDefault="00AB19E5" w:rsidP="00AB19E5">
            <w:pPr>
              <w:jc w:val="center"/>
              <w:rPr>
                <w:sz w:val="21"/>
                <w:szCs w:val="21"/>
              </w:rPr>
            </w:pPr>
            <w:r>
              <w:rPr>
                <w:rStyle w:val="blk"/>
                <w:sz w:val="21"/>
                <w:szCs w:val="21"/>
              </w:rPr>
              <w:t>по счету первого порядка</w:t>
            </w:r>
          </w:p>
        </w:tc>
        <w:tc>
          <w:tcPr>
            <w:tcW w:w="0" w:type="auto"/>
            <w:tcBorders>
              <w:top w:val="single" w:sz="8" w:space="0" w:color="000000"/>
              <w:left w:val="nil"/>
              <w:bottom w:val="single" w:sz="8" w:space="0" w:color="000000"/>
              <w:right w:val="single" w:sz="8" w:space="0" w:color="000000"/>
            </w:tcBorders>
            <w:vAlign w:val="center"/>
            <w:hideMark/>
          </w:tcPr>
          <w:p w:rsidR="00AB19E5" w:rsidRDefault="00AB19E5" w:rsidP="00AB19E5">
            <w:pPr>
              <w:jc w:val="center"/>
              <w:rPr>
                <w:sz w:val="21"/>
                <w:szCs w:val="21"/>
              </w:rPr>
            </w:pPr>
            <w:bookmarkStart w:id="241" w:name="dst108237"/>
            <w:bookmarkEnd w:id="241"/>
            <w:r>
              <w:rPr>
                <w:rStyle w:val="blk"/>
                <w:sz w:val="21"/>
                <w:szCs w:val="21"/>
              </w:rPr>
              <w:t>x</w:t>
            </w:r>
          </w:p>
        </w:tc>
      </w:tr>
      <w:tr w:rsidR="00AB19E5" w:rsidTr="00AB19E5">
        <w:tc>
          <w:tcPr>
            <w:tcW w:w="0" w:type="auto"/>
            <w:gridSpan w:val="2"/>
            <w:tcBorders>
              <w:top w:val="single" w:sz="8" w:space="0" w:color="000000"/>
              <w:left w:val="single" w:sz="8" w:space="0" w:color="000000"/>
              <w:bottom w:val="single" w:sz="8" w:space="0" w:color="000000"/>
              <w:right w:val="single" w:sz="8" w:space="0" w:color="000000"/>
            </w:tcBorders>
            <w:hideMark/>
          </w:tcPr>
          <w:p w:rsidR="00AB19E5" w:rsidRDefault="00AB19E5" w:rsidP="00AB19E5">
            <w:pPr>
              <w:spacing w:line="308" w:lineRule="atLeast"/>
              <w:rPr>
                <w:sz w:val="21"/>
                <w:szCs w:val="21"/>
              </w:rPr>
            </w:pPr>
            <w:r>
              <w:rPr>
                <w:rStyle w:val="nobr"/>
                <w:sz w:val="21"/>
                <w:szCs w:val="21"/>
              </w:rPr>
              <w:t> </w:t>
            </w:r>
          </w:p>
        </w:tc>
      </w:tr>
      <w:tr w:rsidR="00AB19E5" w:rsidTr="00AB19E5">
        <w:tc>
          <w:tcPr>
            <w:tcW w:w="0" w:type="auto"/>
            <w:tcBorders>
              <w:top w:val="single" w:sz="8" w:space="0" w:color="000000"/>
              <w:left w:val="single" w:sz="8" w:space="0" w:color="000000"/>
              <w:bottom w:val="single" w:sz="8" w:space="0" w:color="000000"/>
              <w:right w:val="nil"/>
            </w:tcBorders>
            <w:hideMark/>
          </w:tcPr>
          <w:p w:rsidR="00AB19E5" w:rsidRDefault="00AB19E5" w:rsidP="00AB19E5">
            <w:pPr>
              <w:jc w:val="center"/>
              <w:rPr>
                <w:sz w:val="21"/>
                <w:szCs w:val="21"/>
              </w:rPr>
            </w:pPr>
            <w:bookmarkStart w:id="242" w:name="dst108238"/>
            <w:bookmarkEnd w:id="242"/>
            <w:r>
              <w:rPr>
                <w:rStyle w:val="blk"/>
                <w:sz w:val="21"/>
                <w:szCs w:val="21"/>
              </w:rPr>
              <w:t>ИТОГО</w:t>
            </w:r>
          </w:p>
          <w:p w:rsidR="00AB19E5" w:rsidRDefault="00AB19E5" w:rsidP="00AB19E5">
            <w:pPr>
              <w:jc w:val="center"/>
              <w:rPr>
                <w:sz w:val="21"/>
                <w:szCs w:val="21"/>
              </w:rPr>
            </w:pPr>
            <w:r>
              <w:rPr>
                <w:rStyle w:val="blk"/>
                <w:sz w:val="21"/>
                <w:szCs w:val="21"/>
              </w:rPr>
              <w:t>по активу</w:t>
            </w:r>
          </w:p>
        </w:tc>
        <w:tc>
          <w:tcPr>
            <w:tcW w:w="0" w:type="auto"/>
            <w:tcBorders>
              <w:top w:val="single" w:sz="8" w:space="0" w:color="000000"/>
              <w:left w:val="nil"/>
              <w:bottom w:val="single" w:sz="8" w:space="0" w:color="000000"/>
              <w:right w:val="single" w:sz="8" w:space="0" w:color="000000"/>
            </w:tcBorders>
            <w:vAlign w:val="center"/>
            <w:hideMark/>
          </w:tcPr>
          <w:p w:rsidR="00AB19E5" w:rsidRDefault="00AB19E5" w:rsidP="00AB19E5">
            <w:pPr>
              <w:shd w:val="clear" w:color="auto" w:fill="FFFFFF"/>
              <w:jc w:val="center"/>
              <w:rPr>
                <w:rFonts w:ascii="Arial" w:hAnsi="Arial" w:cs="Arial"/>
                <w:color w:val="333333"/>
                <w:sz w:val="21"/>
                <w:szCs w:val="21"/>
              </w:rPr>
            </w:pPr>
            <w:bookmarkStart w:id="243" w:name="dst108239"/>
            <w:bookmarkEnd w:id="243"/>
          </w:p>
        </w:tc>
      </w:tr>
      <w:tr w:rsidR="00AB19E5" w:rsidTr="00AB19E5">
        <w:tblPrEx>
          <w:shd w:val="clear" w:color="auto" w:fill="FFFFFF"/>
        </w:tblPrEx>
        <w:tc>
          <w:tcPr>
            <w:tcW w:w="0" w:type="auto"/>
            <w:tcBorders>
              <w:top w:val="single" w:sz="8" w:space="0" w:color="000000"/>
              <w:left w:val="single" w:sz="8" w:space="0" w:color="000000"/>
              <w:bottom w:val="single" w:sz="8" w:space="0" w:color="000000"/>
              <w:right w:val="nil"/>
            </w:tcBorders>
            <w:shd w:val="clear" w:color="auto" w:fill="FFFFFF"/>
            <w:hideMark/>
          </w:tcPr>
          <w:p w:rsidR="00AB19E5" w:rsidRDefault="00AB19E5" w:rsidP="00AB19E5">
            <w:pPr>
              <w:pStyle w:val="1"/>
              <w:spacing w:before="0" w:beforeAutospacing="0" w:after="144" w:afterAutospacing="0" w:line="308" w:lineRule="atLeast"/>
              <w:jc w:val="center"/>
              <w:rPr>
                <w:rFonts w:ascii="Arial" w:hAnsi="Arial" w:cs="Arial"/>
                <w:sz w:val="21"/>
                <w:szCs w:val="21"/>
              </w:rPr>
            </w:pPr>
            <w:bookmarkStart w:id="244" w:name="dst108240"/>
            <w:bookmarkEnd w:id="244"/>
            <w:r>
              <w:rPr>
                <w:rStyle w:val="blk"/>
                <w:rFonts w:ascii="Arial" w:hAnsi="Arial" w:cs="Arial"/>
                <w:sz w:val="21"/>
                <w:szCs w:val="21"/>
              </w:rPr>
              <w:t>Пассив</w:t>
            </w:r>
          </w:p>
        </w:tc>
        <w:tc>
          <w:tcPr>
            <w:tcW w:w="0" w:type="auto"/>
            <w:tcBorders>
              <w:top w:val="single" w:sz="8" w:space="0" w:color="000000"/>
              <w:left w:val="nil"/>
              <w:bottom w:val="single" w:sz="8" w:space="0" w:color="000000"/>
              <w:right w:val="single" w:sz="8" w:space="0" w:color="000000"/>
            </w:tcBorders>
            <w:shd w:val="clear" w:color="auto" w:fill="FFFFFF"/>
            <w:hideMark/>
          </w:tcPr>
          <w:p w:rsidR="00AB19E5" w:rsidRDefault="00AB19E5" w:rsidP="00AB19E5">
            <w:pPr>
              <w:spacing w:line="308" w:lineRule="atLeast"/>
              <w:rPr>
                <w:rFonts w:ascii="Arial" w:hAnsi="Arial" w:cs="Arial"/>
                <w:sz w:val="21"/>
                <w:szCs w:val="21"/>
              </w:rPr>
            </w:pPr>
            <w:r>
              <w:rPr>
                <w:rStyle w:val="nobr"/>
                <w:rFonts w:ascii="Arial" w:hAnsi="Arial" w:cs="Arial"/>
                <w:sz w:val="21"/>
                <w:szCs w:val="21"/>
              </w:rPr>
              <w:t> </w:t>
            </w:r>
          </w:p>
        </w:tc>
      </w:tr>
      <w:tr w:rsidR="00AB19E5" w:rsidTr="00AB19E5">
        <w:tblPrEx>
          <w:shd w:val="clear" w:color="auto" w:fill="FFFFFF"/>
        </w:tblPrEx>
        <w:tc>
          <w:tcPr>
            <w:tcW w:w="0" w:type="auto"/>
            <w:tcBorders>
              <w:top w:val="single" w:sz="8" w:space="0" w:color="000000"/>
              <w:left w:val="single" w:sz="8" w:space="0" w:color="000000"/>
              <w:bottom w:val="single" w:sz="8" w:space="0" w:color="000000"/>
              <w:right w:val="nil"/>
            </w:tcBorders>
            <w:shd w:val="clear" w:color="auto" w:fill="FFFFFF"/>
            <w:hideMark/>
          </w:tcPr>
          <w:p w:rsidR="00AB19E5" w:rsidRDefault="00AB19E5" w:rsidP="00AB19E5">
            <w:pPr>
              <w:jc w:val="center"/>
              <w:rPr>
                <w:rFonts w:ascii="Arial" w:hAnsi="Arial" w:cs="Arial"/>
                <w:sz w:val="21"/>
                <w:szCs w:val="21"/>
              </w:rPr>
            </w:pPr>
            <w:bookmarkStart w:id="245" w:name="dst108241"/>
            <w:bookmarkEnd w:id="245"/>
            <w:r>
              <w:rPr>
                <w:rStyle w:val="blk"/>
                <w:rFonts w:ascii="Arial" w:hAnsi="Arial" w:cs="Arial"/>
                <w:sz w:val="21"/>
                <w:szCs w:val="21"/>
              </w:rPr>
              <w:lastRenderedPageBreak/>
              <w:t>ИТОГО</w:t>
            </w:r>
          </w:p>
          <w:p w:rsidR="00AB19E5" w:rsidRDefault="00AB19E5" w:rsidP="00AB19E5">
            <w:pPr>
              <w:jc w:val="center"/>
              <w:rPr>
                <w:rFonts w:ascii="Arial" w:hAnsi="Arial" w:cs="Arial"/>
                <w:sz w:val="21"/>
                <w:szCs w:val="21"/>
              </w:rPr>
            </w:pPr>
            <w:r>
              <w:rPr>
                <w:rStyle w:val="blk"/>
                <w:rFonts w:ascii="Arial" w:hAnsi="Arial" w:cs="Arial"/>
                <w:sz w:val="21"/>
                <w:szCs w:val="21"/>
              </w:rPr>
              <w:t>по лицевым счетам клиента</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rsidR="00AB19E5" w:rsidRDefault="00AB19E5" w:rsidP="00AB19E5">
            <w:pPr>
              <w:jc w:val="center"/>
              <w:rPr>
                <w:rFonts w:ascii="Arial" w:hAnsi="Arial" w:cs="Arial"/>
                <w:sz w:val="21"/>
                <w:szCs w:val="21"/>
              </w:rPr>
            </w:pPr>
            <w:bookmarkStart w:id="246" w:name="dst108242"/>
            <w:bookmarkEnd w:id="246"/>
            <w:r>
              <w:rPr>
                <w:rStyle w:val="blk"/>
                <w:rFonts w:ascii="Arial" w:hAnsi="Arial" w:cs="Arial"/>
                <w:sz w:val="21"/>
                <w:szCs w:val="21"/>
              </w:rPr>
              <w:t>x</w:t>
            </w:r>
          </w:p>
        </w:tc>
      </w:tr>
      <w:tr w:rsidR="00AB19E5" w:rsidTr="00AB19E5">
        <w:tblPrEx>
          <w:shd w:val="clear" w:color="auto" w:fill="FFFFFF"/>
        </w:tblPrEx>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AB19E5" w:rsidRDefault="00AB19E5" w:rsidP="00AB19E5">
            <w:pPr>
              <w:spacing w:line="308" w:lineRule="atLeast"/>
              <w:rPr>
                <w:rFonts w:ascii="Arial" w:hAnsi="Arial" w:cs="Arial"/>
                <w:sz w:val="21"/>
                <w:szCs w:val="21"/>
              </w:rPr>
            </w:pPr>
            <w:r>
              <w:rPr>
                <w:rStyle w:val="nobr"/>
                <w:rFonts w:ascii="Arial" w:hAnsi="Arial" w:cs="Arial"/>
                <w:sz w:val="21"/>
                <w:szCs w:val="21"/>
              </w:rPr>
              <w:t> </w:t>
            </w:r>
          </w:p>
        </w:tc>
      </w:tr>
      <w:tr w:rsidR="00AB19E5" w:rsidTr="00AB19E5">
        <w:tblPrEx>
          <w:shd w:val="clear" w:color="auto" w:fill="FFFFFF"/>
        </w:tblPrEx>
        <w:tc>
          <w:tcPr>
            <w:tcW w:w="0" w:type="auto"/>
            <w:tcBorders>
              <w:top w:val="single" w:sz="8" w:space="0" w:color="000000"/>
              <w:left w:val="single" w:sz="8" w:space="0" w:color="000000"/>
              <w:bottom w:val="single" w:sz="8" w:space="0" w:color="000000"/>
              <w:right w:val="nil"/>
            </w:tcBorders>
            <w:shd w:val="clear" w:color="auto" w:fill="FFFFFF"/>
            <w:hideMark/>
          </w:tcPr>
          <w:p w:rsidR="00AB19E5" w:rsidRDefault="00AB19E5" w:rsidP="00AB19E5">
            <w:pPr>
              <w:jc w:val="center"/>
              <w:rPr>
                <w:rFonts w:ascii="Arial" w:hAnsi="Arial" w:cs="Arial"/>
                <w:sz w:val="21"/>
                <w:szCs w:val="21"/>
              </w:rPr>
            </w:pPr>
            <w:bookmarkStart w:id="247" w:name="dst108243"/>
            <w:bookmarkEnd w:id="247"/>
            <w:r>
              <w:rPr>
                <w:rStyle w:val="blk"/>
                <w:rFonts w:ascii="Arial" w:hAnsi="Arial" w:cs="Arial"/>
                <w:sz w:val="21"/>
                <w:szCs w:val="21"/>
              </w:rPr>
              <w:t>ИТОГО</w:t>
            </w:r>
          </w:p>
          <w:p w:rsidR="00AB19E5" w:rsidRDefault="00AB19E5" w:rsidP="00AB19E5">
            <w:pPr>
              <w:jc w:val="center"/>
              <w:rPr>
                <w:rFonts w:ascii="Arial" w:hAnsi="Arial" w:cs="Arial"/>
                <w:sz w:val="21"/>
                <w:szCs w:val="21"/>
              </w:rPr>
            </w:pPr>
            <w:r>
              <w:rPr>
                <w:rStyle w:val="blk"/>
                <w:rFonts w:ascii="Arial" w:hAnsi="Arial" w:cs="Arial"/>
                <w:sz w:val="21"/>
                <w:szCs w:val="21"/>
              </w:rPr>
              <w:t>по счету второго порядка</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rsidR="00AB19E5" w:rsidRDefault="00AB19E5" w:rsidP="00AB19E5">
            <w:pPr>
              <w:jc w:val="center"/>
              <w:rPr>
                <w:rFonts w:ascii="Arial" w:hAnsi="Arial" w:cs="Arial"/>
                <w:sz w:val="21"/>
                <w:szCs w:val="21"/>
              </w:rPr>
            </w:pPr>
            <w:bookmarkStart w:id="248" w:name="dst108244"/>
            <w:bookmarkEnd w:id="248"/>
            <w:r>
              <w:rPr>
                <w:rStyle w:val="blk"/>
                <w:rFonts w:ascii="Arial" w:hAnsi="Arial" w:cs="Arial"/>
                <w:sz w:val="21"/>
                <w:szCs w:val="21"/>
              </w:rPr>
              <w:t>x</w:t>
            </w:r>
          </w:p>
        </w:tc>
      </w:tr>
      <w:tr w:rsidR="00AB19E5" w:rsidTr="00AB19E5">
        <w:tblPrEx>
          <w:shd w:val="clear" w:color="auto" w:fill="FFFFFF"/>
        </w:tblPrEx>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AB19E5" w:rsidRDefault="00AB19E5" w:rsidP="00AB19E5">
            <w:pPr>
              <w:spacing w:line="308" w:lineRule="atLeast"/>
              <w:rPr>
                <w:rFonts w:ascii="Arial" w:hAnsi="Arial" w:cs="Arial"/>
                <w:sz w:val="21"/>
                <w:szCs w:val="21"/>
              </w:rPr>
            </w:pPr>
            <w:r>
              <w:rPr>
                <w:rStyle w:val="nobr"/>
                <w:rFonts w:ascii="Arial" w:hAnsi="Arial" w:cs="Arial"/>
                <w:sz w:val="21"/>
                <w:szCs w:val="21"/>
              </w:rPr>
              <w:t> </w:t>
            </w:r>
          </w:p>
        </w:tc>
      </w:tr>
      <w:tr w:rsidR="00AB19E5" w:rsidTr="00AB19E5">
        <w:tblPrEx>
          <w:shd w:val="clear" w:color="auto" w:fill="FFFFFF"/>
        </w:tblPrEx>
        <w:tc>
          <w:tcPr>
            <w:tcW w:w="0" w:type="auto"/>
            <w:tcBorders>
              <w:top w:val="single" w:sz="8" w:space="0" w:color="000000"/>
              <w:left w:val="single" w:sz="8" w:space="0" w:color="000000"/>
              <w:bottom w:val="single" w:sz="8" w:space="0" w:color="000000"/>
              <w:right w:val="nil"/>
            </w:tcBorders>
            <w:shd w:val="clear" w:color="auto" w:fill="FFFFFF"/>
            <w:hideMark/>
          </w:tcPr>
          <w:p w:rsidR="00AB19E5" w:rsidRDefault="00AB19E5" w:rsidP="00AB19E5">
            <w:pPr>
              <w:jc w:val="center"/>
              <w:rPr>
                <w:rFonts w:ascii="Arial" w:hAnsi="Arial" w:cs="Arial"/>
                <w:sz w:val="21"/>
                <w:szCs w:val="21"/>
              </w:rPr>
            </w:pPr>
            <w:bookmarkStart w:id="249" w:name="dst108245"/>
            <w:bookmarkEnd w:id="249"/>
            <w:r>
              <w:rPr>
                <w:rStyle w:val="blk"/>
                <w:rFonts w:ascii="Arial" w:hAnsi="Arial" w:cs="Arial"/>
                <w:sz w:val="21"/>
                <w:szCs w:val="21"/>
              </w:rPr>
              <w:t>ИТОГО</w:t>
            </w:r>
          </w:p>
          <w:p w:rsidR="00AB19E5" w:rsidRDefault="00AB19E5" w:rsidP="00AB19E5">
            <w:pPr>
              <w:jc w:val="center"/>
              <w:rPr>
                <w:rFonts w:ascii="Arial" w:hAnsi="Arial" w:cs="Arial"/>
                <w:sz w:val="21"/>
                <w:szCs w:val="21"/>
              </w:rPr>
            </w:pPr>
            <w:r>
              <w:rPr>
                <w:rStyle w:val="blk"/>
                <w:rFonts w:ascii="Arial" w:hAnsi="Arial" w:cs="Arial"/>
                <w:sz w:val="21"/>
                <w:szCs w:val="21"/>
              </w:rPr>
              <w:t>по счету первого порядка</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rsidR="00AB19E5" w:rsidRDefault="00AB19E5" w:rsidP="00AB19E5">
            <w:pPr>
              <w:jc w:val="center"/>
              <w:rPr>
                <w:rFonts w:ascii="Arial" w:hAnsi="Arial" w:cs="Arial"/>
                <w:sz w:val="21"/>
                <w:szCs w:val="21"/>
              </w:rPr>
            </w:pPr>
            <w:bookmarkStart w:id="250" w:name="dst108246"/>
            <w:bookmarkEnd w:id="250"/>
            <w:r>
              <w:rPr>
                <w:rStyle w:val="blk"/>
                <w:rFonts w:ascii="Arial" w:hAnsi="Arial" w:cs="Arial"/>
                <w:sz w:val="21"/>
                <w:szCs w:val="21"/>
              </w:rPr>
              <w:t>x</w:t>
            </w:r>
          </w:p>
        </w:tc>
      </w:tr>
      <w:tr w:rsidR="00AB19E5" w:rsidTr="00AB19E5">
        <w:tblPrEx>
          <w:shd w:val="clear" w:color="auto" w:fill="FFFFFF"/>
        </w:tblPrEx>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AB19E5" w:rsidRDefault="00AB19E5" w:rsidP="00AB19E5">
            <w:pPr>
              <w:spacing w:line="308" w:lineRule="atLeast"/>
              <w:rPr>
                <w:rFonts w:ascii="Arial" w:hAnsi="Arial" w:cs="Arial"/>
                <w:sz w:val="21"/>
                <w:szCs w:val="21"/>
              </w:rPr>
            </w:pPr>
            <w:r>
              <w:rPr>
                <w:rStyle w:val="nobr"/>
                <w:rFonts w:ascii="Arial" w:hAnsi="Arial" w:cs="Arial"/>
                <w:sz w:val="21"/>
                <w:szCs w:val="21"/>
              </w:rPr>
              <w:t> </w:t>
            </w:r>
          </w:p>
        </w:tc>
      </w:tr>
      <w:tr w:rsidR="00AB19E5" w:rsidTr="00AB19E5">
        <w:tblPrEx>
          <w:shd w:val="clear" w:color="auto" w:fill="FFFFFF"/>
        </w:tblPrEx>
        <w:tc>
          <w:tcPr>
            <w:tcW w:w="0" w:type="auto"/>
            <w:tcBorders>
              <w:top w:val="single" w:sz="8" w:space="0" w:color="000000"/>
              <w:left w:val="single" w:sz="8" w:space="0" w:color="000000"/>
              <w:bottom w:val="single" w:sz="8" w:space="0" w:color="000000"/>
              <w:right w:val="nil"/>
            </w:tcBorders>
            <w:shd w:val="clear" w:color="auto" w:fill="FFFFFF"/>
            <w:hideMark/>
          </w:tcPr>
          <w:p w:rsidR="00AB19E5" w:rsidRDefault="00AB19E5" w:rsidP="00AB19E5">
            <w:pPr>
              <w:jc w:val="center"/>
              <w:rPr>
                <w:rFonts w:ascii="Arial" w:hAnsi="Arial" w:cs="Arial"/>
                <w:sz w:val="21"/>
                <w:szCs w:val="21"/>
              </w:rPr>
            </w:pPr>
            <w:bookmarkStart w:id="251" w:name="dst108247"/>
            <w:bookmarkEnd w:id="251"/>
            <w:r>
              <w:rPr>
                <w:rStyle w:val="blk"/>
                <w:rFonts w:ascii="Arial" w:hAnsi="Arial" w:cs="Arial"/>
                <w:sz w:val="21"/>
                <w:szCs w:val="21"/>
              </w:rPr>
              <w:t>ИТОГО</w:t>
            </w:r>
          </w:p>
          <w:p w:rsidR="00AB19E5" w:rsidRDefault="00AB19E5" w:rsidP="00AB19E5">
            <w:pPr>
              <w:jc w:val="center"/>
              <w:rPr>
                <w:rFonts w:ascii="Arial" w:hAnsi="Arial" w:cs="Arial"/>
                <w:sz w:val="21"/>
                <w:szCs w:val="21"/>
              </w:rPr>
            </w:pPr>
            <w:r>
              <w:rPr>
                <w:rStyle w:val="blk"/>
                <w:rFonts w:ascii="Arial" w:hAnsi="Arial" w:cs="Arial"/>
                <w:sz w:val="21"/>
                <w:szCs w:val="21"/>
              </w:rPr>
              <w:t>по пассиву</w:t>
            </w:r>
          </w:p>
        </w:tc>
        <w:tc>
          <w:tcPr>
            <w:tcW w:w="0" w:type="auto"/>
            <w:tcBorders>
              <w:top w:val="single" w:sz="8" w:space="0" w:color="000000"/>
              <w:left w:val="nil"/>
              <w:bottom w:val="single" w:sz="8" w:space="0" w:color="000000"/>
              <w:right w:val="single" w:sz="8" w:space="0" w:color="000000"/>
            </w:tcBorders>
            <w:shd w:val="clear" w:color="auto" w:fill="FFFFFF"/>
            <w:vAlign w:val="center"/>
            <w:hideMark/>
          </w:tcPr>
          <w:p w:rsidR="00AB19E5" w:rsidRDefault="00AB19E5" w:rsidP="00AB19E5">
            <w:pPr>
              <w:jc w:val="center"/>
              <w:rPr>
                <w:rFonts w:ascii="Arial" w:hAnsi="Arial" w:cs="Arial"/>
                <w:sz w:val="21"/>
                <w:szCs w:val="21"/>
              </w:rPr>
            </w:pPr>
            <w:bookmarkStart w:id="252" w:name="dst108248"/>
            <w:bookmarkEnd w:id="252"/>
            <w:r>
              <w:rPr>
                <w:rStyle w:val="blk"/>
                <w:rFonts w:ascii="Arial" w:hAnsi="Arial" w:cs="Arial"/>
                <w:sz w:val="21"/>
                <w:szCs w:val="21"/>
              </w:rPr>
              <w:t>x</w:t>
            </w:r>
          </w:p>
        </w:tc>
      </w:tr>
    </w:tbl>
    <w:p w:rsidR="00AB19E5" w:rsidRDefault="00AB19E5" w:rsidP="00AB19E5">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AB19E5" w:rsidRDefault="00AB19E5" w:rsidP="00AB19E5">
      <w:pPr>
        <w:pStyle w:val="HTML"/>
        <w:shd w:val="clear" w:color="auto" w:fill="FFFFFF"/>
        <w:spacing w:line="264" w:lineRule="atLeast"/>
        <w:jc w:val="both"/>
        <w:rPr>
          <w:color w:val="000000"/>
          <w:sz w:val="24"/>
          <w:szCs w:val="24"/>
        </w:rPr>
      </w:pPr>
      <w:bookmarkStart w:id="253" w:name="dst108249"/>
      <w:bookmarkEnd w:id="253"/>
      <w:r>
        <w:rPr>
          <w:rStyle w:val="blk"/>
          <w:color w:val="000000"/>
          <w:sz w:val="24"/>
          <w:szCs w:val="24"/>
        </w:rPr>
        <w:t xml:space="preserve">    По  такой  же  форме  составляется  ведомость остатков по </w:t>
      </w:r>
      <w:proofErr w:type="spellStart"/>
      <w:r>
        <w:rPr>
          <w:rStyle w:val="blk"/>
          <w:color w:val="000000"/>
          <w:sz w:val="24"/>
          <w:szCs w:val="24"/>
        </w:rPr>
        <w:t>внебалансовым</w:t>
      </w:r>
      <w:proofErr w:type="spellEnd"/>
    </w:p>
    <w:p w:rsidR="00AB19E5" w:rsidRDefault="00AB19E5" w:rsidP="00AB19E5">
      <w:pPr>
        <w:pStyle w:val="HTML"/>
        <w:shd w:val="clear" w:color="auto" w:fill="FFFFFF"/>
        <w:spacing w:line="264" w:lineRule="atLeast"/>
        <w:jc w:val="both"/>
        <w:rPr>
          <w:color w:val="000000"/>
          <w:sz w:val="24"/>
          <w:szCs w:val="24"/>
        </w:rPr>
      </w:pPr>
      <w:r>
        <w:rPr>
          <w:rStyle w:val="blk"/>
          <w:color w:val="000000"/>
          <w:sz w:val="24"/>
          <w:szCs w:val="24"/>
        </w:rPr>
        <w:t>счетам с включением в общую ведомость остатков.</w:t>
      </w:r>
    </w:p>
    <w:p w:rsidR="00AB19E5" w:rsidRDefault="00AB19E5" w:rsidP="00AB19E5">
      <w:pPr>
        <w:pStyle w:val="HTML"/>
        <w:shd w:val="clear" w:color="auto" w:fill="FFFFFF"/>
        <w:spacing w:line="264" w:lineRule="atLeast"/>
        <w:jc w:val="both"/>
        <w:rPr>
          <w:color w:val="000000"/>
          <w:sz w:val="24"/>
          <w:szCs w:val="24"/>
        </w:rPr>
      </w:pPr>
      <w:r>
        <w:rPr>
          <w:rStyle w:val="nobr"/>
          <w:color w:val="000000"/>
          <w:sz w:val="24"/>
          <w:szCs w:val="24"/>
        </w:rPr>
        <w:t> </w:t>
      </w:r>
    </w:p>
    <w:p w:rsidR="00AB19E5" w:rsidRDefault="00AB19E5" w:rsidP="00AB19E5">
      <w:pPr>
        <w:pStyle w:val="HTML"/>
        <w:shd w:val="clear" w:color="auto" w:fill="FFFFFF"/>
        <w:spacing w:line="264" w:lineRule="atLeast"/>
        <w:jc w:val="both"/>
        <w:rPr>
          <w:color w:val="000000"/>
          <w:sz w:val="24"/>
          <w:szCs w:val="24"/>
        </w:rPr>
      </w:pPr>
      <w:r>
        <w:rPr>
          <w:rStyle w:val="blk"/>
          <w:color w:val="000000"/>
          <w:sz w:val="24"/>
          <w:szCs w:val="24"/>
        </w:rPr>
        <w:t xml:space="preserve">                                       Главный бухгалтер</w:t>
      </w:r>
    </w:p>
    <w:p w:rsidR="00AB19E5" w:rsidRDefault="00AB19E5" w:rsidP="00AB19E5">
      <w:pPr>
        <w:pStyle w:val="HTML"/>
        <w:shd w:val="clear" w:color="auto" w:fill="FFFFFF"/>
        <w:spacing w:line="264" w:lineRule="atLeast"/>
        <w:jc w:val="both"/>
        <w:rPr>
          <w:color w:val="000000"/>
          <w:sz w:val="24"/>
          <w:szCs w:val="24"/>
        </w:rPr>
      </w:pPr>
      <w:r>
        <w:rPr>
          <w:rStyle w:val="nobr"/>
          <w:color w:val="000000"/>
          <w:sz w:val="24"/>
          <w:szCs w:val="24"/>
        </w:rPr>
        <w:t> </w:t>
      </w:r>
    </w:p>
    <w:p w:rsidR="00AB19E5" w:rsidRDefault="00AB19E5" w:rsidP="00AB19E5">
      <w:pPr>
        <w:pStyle w:val="HTML"/>
        <w:shd w:val="clear" w:color="auto" w:fill="FFFFFF"/>
        <w:spacing w:line="264" w:lineRule="atLeast"/>
        <w:jc w:val="both"/>
        <w:rPr>
          <w:color w:val="000000"/>
          <w:sz w:val="24"/>
          <w:szCs w:val="24"/>
        </w:rPr>
      </w:pPr>
      <w:r>
        <w:rPr>
          <w:rStyle w:val="blk"/>
          <w:color w:val="000000"/>
          <w:sz w:val="24"/>
          <w:szCs w:val="24"/>
        </w:rPr>
        <w:t xml:space="preserve">    "__" ______ ____ </w:t>
      </w:r>
      <w:proofErr w:type="gramStart"/>
      <w:r>
        <w:rPr>
          <w:rStyle w:val="blk"/>
          <w:color w:val="000000"/>
          <w:sz w:val="24"/>
          <w:szCs w:val="24"/>
        </w:rPr>
        <w:t>г</w:t>
      </w:r>
      <w:proofErr w:type="gramEnd"/>
      <w:r>
        <w:rPr>
          <w:rStyle w:val="blk"/>
          <w:color w:val="000000"/>
          <w:sz w:val="24"/>
          <w:szCs w:val="24"/>
        </w:rPr>
        <w:t>.</w:t>
      </w:r>
    </w:p>
    <w:p w:rsidR="00AB19E5" w:rsidRPr="00AB19E5" w:rsidRDefault="00AB19E5" w:rsidP="00AB19E5">
      <w:pPr>
        <w:spacing w:before="100" w:beforeAutospacing="1" w:after="100" w:afterAutospacing="1" w:line="240" w:lineRule="auto"/>
        <w:ind w:left="720"/>
        <w:rPr>
          <w:rFonts w:ascii="Times New Roman" w:eastAsia="Times New Roman" w:hAnsi="Times New Roman" w:cs="Times New Roman"/>
          <w:sz w:val="24"/>
          <w:szCs w:val="24"/>
          <w:lang w:eastAsia="ru-RU"/>
        </w:rPr>
      </w:pPr>
    </w:p>
    <w:sectPr w:rsidR="00AB19E5" w:rsidRPr="00AB19E5" w:rsidSect="00AB19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6FB"/>
    <w:multiLevelType w:val="multilevel"/>
    <w:tmpl w:val="02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5"/>
    <w:rsid w:val="000114A3"/>
    <w:rsid w:val="00AB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9E5"/>
    <w:rPr>
      <w:rFonts w:ascii="Times New Roman" w:eastAsia="Times New Roman" w:hAnsi="Times New Roman" w:cs="Times New Roman"/>
      <w:b/>
      <w:bCs/>
      <w:kern w:val="36"/>
      <w:sz w:val="48"/>
      <w:szCs w:val="48"/>
      <w:lang w:eastAsia="ru-RU"/>
    </w:rPr>
  </w:style>
  <w:style w:type="character" w:customStyle="1" w:styleId="blk">
    <w:name w:val="blk"/>
    <w:basedOn w:val="a0"/>
    <w:rsid w:val="00AB19E5"/>
  </w:style>
  <w:style w:type="character" w:customStyle="1" w:styleId="nobr">
    <w:name w:val="nobr"/>
    <w:basedOn w:val="a0"/>
    <w:rsid w:val="00AB19E5"/>
  </w:style>
  <w:style w:type="character" w:styleId="a3">
    <w:name w:val="Hyperlink"/>
    <w:basedOn w:val="a0"/>
    <w:uiPriority w:val="99"/>
    <w:semiHidden/>
    <w:unhideWhenUsed/>
    <w:rsid w:val="00AB19E5"/>
    <w:rPr>
      <w:color w:val="0000FF"/>
      <w:u w:val="single"/>
    </w:rPr>
  </w:style>
  <w:style w:type="paragraph" w:styleId="HTML">
    <w:name w:val="HTML Preformatted"/>
    <w:basedOn w:val="a"/>
    <w:link w:val="HTML0"/>
    <w:uiPriority w:val="99"/>
    <w:semiHidden/>
    <w:unhideWhenUsed/>
    <w:rsid w:val="00AB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19E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9E5"/>
    <w:rPr>
      <w:rFonts w:ascii="Times New Roman" w:eastAsia="Times New Roman" w:hAnsi="Times New Roman" w:cs="Times New Roman"/>
      <w:b/>
      <w:bCs/>
      <w:kern w:val="36"/>
      <w:sz w:val="48"/>
      <w:szCs w:val="48"/>
      <w:lang w:eastAsia="ru-RU"/>
    </w:rPr>
  </w:style>
  <w:style w:type="character" w:customStyle="1" w:styleId="blk">
    <w:name w:val="blk"/>
    <w:basedOn w:val="a0"/>
    <w:rsid w:val="00AB19E5"/>
  </w:style>
  <w:style w:type="character" w:customStyle="1" w:styleId="nobr">
    <w:name w:val="nobr"/>
    <w:basedOn w:val="a0"/>
    <w:rsid w:val="00AB19E5"/>
  </w:style>
  <w:style w:type="character" w:styleId="a3">
    <w:name w:val="Hyperlink"/>
    <w:basedOn w:val="a0"/>
    <w:uiPriority w:val="99"/>
    <w:semiHidden/>
    <w:unhideWhenUsed/>
    <w:rsid w:val="00AB19E5"/>
    <w:rPr>
      <w:color w:val="0000FF"/>
      <w:u w:val="single"/>
    </w:rPr>
  </w:style>
  <w:style w:type="paragraph" w:styleId="HTML">
    <w:name w:val="HTML Preformatted"/>
    <w:basedOn w:val="a"/>
    <w:link w:val="HTML0"/>
    <w:uiPriority w:val="99"/>
    <w:semiHidden/>
    <w:unhideWhenUsed/>
    <w:rsid w:val="00AB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19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584">
      <w:bodyDiv w:val="1"/>
      <w:marLeft w:val="0"/>
      <w:marRight w:val="0"/>
      <w:marTop w:val="0"/>
      <w:marBottom w:val="0"/>
      <w:divBdr>
        <w:top w:val="none" w:sz="0" w:space="0" w:color="auto"/>
        <w:left w:val="none" w:sz="0" w:space="0" w:color="auto"/>
        <w:bottom w:val="none" w:sz="0" w:space="0" w:color="auto"/>
        <w:right w:val="none" w:sz="0" w:space="0" w:color="auto"/>
      </w:divBdr>
      <w:divsChild>
        <w:div w:id="372311291">
          <w:marLeft w:val="0"/>
          <w:marRight w:val="0"/>
          <w:marTop w:val="120"/>
          <w:marBottom w:val="96"/>
          <w:divBdr>
            <w:top w:val="none" w:sz="0" w:space="0" w:color="auto"/>
            <w:left w:val="none" w:sz="0" w:space="0" w:color="auto"/>
            <w:bottom w:val="none" w:sz="0" w:space="0" w:color="auto"/>
            <w:right w:val="none" w:sz="0" w:space="0" w:color="auto"/>
          </w:divBdr>
          <w:divsChild>
            <w:div w:id="1434935200">
              <w:marLeft w:val="0"/>
              <w:marRight w:val="0"/>
              <w:marTop w:val="0"/>
              <w:marBottom w:val="0"/>
              <w:divBdr>
                <w:top w:val="none" w:sz="0" w:space="0" w:color="auto"/>
                <w:left w:val="none" w:sz="0" w:space="0" w:color="auto"/>
                <w:bottom w:val="none" w:sz="0" w:space="0" w:color="auto"/>
                <w:right w:val="none" w:sz="0" w:space="0" w:color="auto"/>
              </w:divBdr>
            </w:div>
          </w:divsChild>
        </w:div>
        <w:div w:id="669917328">
          <w:marLeft w:val="0"/>
          <w:marRight w:val="0"/>
          <w:marTop w:val="120"/>
          <w:marBottom w:val="0"/>
          <w:divBdr>
            <w:top w:val="none" w:sz="0" w:space="0" w:color="auto"/>
            <w:left w:val="none" w:sz="0" w:space="0" w:color="auto"/>
            <w:bottom w:val="none" w:sz="0" w:space="0" w:color="auto"/>
            <w:right w:val="none" w:sz="0" w:space="0" w:color="auto"/>
          </w:divBdr>
        </w:div>
        <w:div w:id="1088771160">
          <w:marLeft w:val="0"/>
          <w:marRight w:val="0"/>
          <w:marTop w:val="120"/>
          <w:marBottom w:val="0"/>
          <w:divBdr>
            <w:top w:val="none" w:sz="0" w:space="0" w:color="auto"/>
            <w:left w:val="none" w:sz="0" w:space="0" w:color="auto"/>
            <w:bottom w:val="none" w:sz="0" w:space="0" w:color="auto"/>
            <w:right w:val="none" w:sz="0" w:space="0" w:color="auto"/>
          </w:divBdr>
        </w:div>
        <w:div w:id="1177886315">
          <w:marLeft w:val="0"/>
          <w:marRight w:val="0"/>
          <w:marTop w:val="120"/>
          <w:marBottom w:val="0"/>
          <w:divBdr>
            <w:top w:val="none" w:sz="0" w:space="0" w:color="auto"/>
            <w:left w:val="none" w:sz="0" w:space="0" w:color="auto"/>
            <w:bottom w:val="none" w:sz="0" w:space="0" w:color="auto"/>
            <w:right w:val="none" w:sz="0" w:space="0" w:color="auto"/>
          </w:divBdr>
        </w:div>
        <w:div w:id="1965426246">
          <w:marLeft w:val="0"/>
          <w:marRight w:val="0"/>
          <w:marTop w:val="120"/>
          <w:marBottom w:val="0"/>
          <w:divBdr>
            <w:top w:val="none" w:sz="0" w:space="0" w:color="auto"/>
            <w:left w:val="none" w:sz="0" w:space="0" w:color="auto"/>
            <w:bottom w:val="none" w:sz="0" w:space="0" w:color="auto"/>
            <w:right w:val="none" w:sz="0" w:space="0" w:color="auto"/>
          </w:divBdr>
        </w:div>
        <w:div w:id="727264880">
          <w:marLeft w:val="60"/>
          <w:marRight w:val="60"/>
          <w:marTop w:val="100"/>
          <w:marBottom w:val="100"/>
          <w:divBdr>
            <w:top w:val="none" w:sz="0" w:space="0" w:color="auto"/>
            <w:left w:val="none" w:sz="0" w:space="0" w:color="auto"/>
            <w:bottom w:val="none" w:sz="0" w:space="0" w:color="auto"/>
            <w:right w:val="none" w:sz="0" w:space="0" w:color="auto"/>
          </w:divBdr>
        </w:div>
        <w:div w:id="447354292">
          <w:marLeft w:val="60"/>
          <w:marRight w:val="60"/>
          <w:marTop w:val="100"/>
          <w:marBottom w:val="100"/>
          <w:divBdr>
            <w:top w:val="none" w:sz="0" w:space="0" w:color="auto"/>
            <w:left w:val="none" w:sz="0" w:space="0" w:color="auto"/>
            <w:bottom w:val="none" w:sz="0" w:space="0" w:color="auto"/>
            <w:right w:val="none" w:sz="0" w:space="0" w:color="auto"/>
          </w:divBdr>
        </w:div>
        <w:div w:id="659693389">
          <w:marLeft w:val="60"/>
          <w:marRight w:val="60"/>
          <w:marTop w:val="100"/>
          <w:marBottom w:val="100"/>
          <w:divBdr>
            <w:top w:val="none" w:sz="0" w:space="0" w:color="auto"/>
            <w:left w:val="none" w:sz="0" w:space="0" w:color="auto"/>
            <w:bottom w:val="none" w:sz="0" w:space="0" w:color="auto"/>
            <w:right w:val="none" w:sz="0" w:space="0" w:color="auto"/>
          </w:divBdr>
        </w:div>
        <w:div w:id="1958944365">
          <w:marLeft w:val="60"/>
          <w:marRight w:val="60"/>
          <w:marTop w:val="100"/>
          <w:marBottom w:val="100"/>
          <w:divBdr>
            <w:top w:val="none" w:sz="0" w:space="0" w:color="auto"/>
            <w:left w:val="none" w:sz="0" w:space="0" w:color="auto"/>
            <w:bottom w:val="none" w:sz="0" w:space="0" w:color="auto"/>
            <w:right w:val="none" w:sz="0" w:space="0" w:color="auto"/>
          </w:divBdr>
        </w:div>
        <w:div w:id="1551651343">
          <w:marLeft w:val="60"/>
          <w:marRight w:val="60"/>
          <w:marTop w:val="100"/>
          <w:marBottom w:val="100"/>
          <w:divBdr>
            <w:top w:val="none" w:sz="0" w:space="0" w:color="auto"/>
            <w:left w:val="none" w:sz="0" w:space="0" w:color="auto"/>
            <w:bottom w:val="none" w:sz="0" w:space="0" w:color="auto"/>
            <w:right w:val="none" w:sz="0" w:space="0" w:color="auto"/>
          </w:divBdr>
        </w:div>
        <w:div w:id="643315201">
          <w:marLeft w:val="60"/>
          <w:marRight w:val="60"/>
          <w:marTop w:val="100"/>
          <w:marBottom w:val="100"/>
          <w:divBdr>
            <w:top w:val="none" w:sz="0" w:space="0" w:color="auto"/>
            <w:left w:val="none" w:sz="0" w:space="0" w:color="auto"/>
            <w:bottom w:val="none" w:sz="0" w:space="0" w:color="auto"/>
            <w:right w:val="none" w:sz="0" w:space="0" w:color="auto"/>
          </w:divBdr>
        </w:div>
        <w:div w:id="1529366284">
          <w:marLeft w:val="60"/>
          <w:marRight w:val="60"/>
          <w:marTop w:val="100"/>
          <w:marBottom w:val="100"/>
          <w:divBdr>
            <w:top w:val="none" w:sz="0" w:space="0" w:color="auto"/>
            <w:left w:val="none" w:sz="0" w:space="0" w:color="auto"/>
            <w:bottom w:val="none" w:sz="0" w:space="0" w:color="auto"/>
            <w:right w:val="none" w:sz="0" w:space="0" w:color="auto"/>
          </w:divBdr>
        </w:div>
        <w:div w:id="573590060">
          <w:marLeft w:val="60"/>
          <w:marRight w:val="60"/>
          <w:marTop w:val="100"/>
          <w:marBottom w:val="100"/>
          <w:divBdr>
            <w:top w:val="none" w:sz="0" w:space="0" w:color="auto"/>
            <w:left w:val="none" w:sz="0" w:space="0" w:color="auto"/>
            <w:bottom w:val="none" w:sz="0" w:space="0" w:color="auto"/>
            <w:right w:val="none" w:sz="0" w:space="0" w:color="auto"/>
          </w:divBdr>
        </w:div>
        <w:div w:id="234510296">
          <w:marLeft w:val="60"/>
          <w:marRight w:val="60"/>
          <w:marTop w:val="100"/>
          <w:marBottom w:val="100"/>
          <w:divBdr>
            <w:top w:val="none" w:sz="0" w:space="0" w:color="auto"/>
            <w:left w:val="none" w:sz="0" w:space="0" w:color="auto"/>
            <w:bottom w:val="none" w:sz="0" w:space="0" w:color="auto"/>
            <w:right w:val="none" w:sz="0" w:space="0" w:color="auto"/>
          </w:divBdr>
        </w:div>
        <w:div w:id="603421854">
          <w:marLeft w:val="60"/>
          <w:marRight w:val="60"/>
          <w:marTop w:val="100"/>
          <w:marBottom w:val="100"/>
          <w:divBdr>
            <w:top w:val="none" w:sz="0" w:space="0" w:color="auto"/>
            <w:left w:val="none" w:sz="0" w:space="0" w:color="auto"/>
            <w:bottom w:val="none" w:sz="0" w:space="0" w:color="auto"/>
            <w:right w:val="none" w:sz="0" w:space="0" w:color="auto"/>
          </w:divBdr>
        </w:div>
        <w:div w:id="1757902750">
          <w:marLeft w:val="60"/>
          <w:marRight w:val="60"/>
          <w:marTop w:val="100"/>
          <w:marBottom w:val="100"/>
          <w:divBdr>
            <w:top w:val="none" w:sz="0" w:space="0" w:color="auto"/>
            <w:left w:val="none" w:sz="0" w:space="0" w:color="auto"/>
            <w:bottom w:val="none" w:sz="0" w:space="0" w:color="auto"/>
            <w:right w:val="none" w:sz="0" w:space="0" w:color="auto"/>
          </w:divBdr>
        </w:div>
        <w:div w:id="412974472">
          <w:marLeft w:val="60"/>
          <w:marRight w:val="60"/>
          <w:marTop w:val="100"/>
          <w:marBottom w:val="100"/>
          <w:divBdr>
            <w:top w:val="none" w:sz="0" w:space="0" w:color="auto"/>
            <w:left w:val="none" w:sz="0" w:space="0" w:color="auto"/>
            <w:bottom w:val="none" w:sz="0" w:space="0" w:color="auto"/>
            <w:right w:val="none" w:sz="0" w:space="0" w:color="auto"/>
          </w:divBdr>
        </w:div>
        <w:div w:id="5836048">
          <w:marLeft w:val="60"/>
          <w:marRight w:val="60"/>
          <w:marTop w:val="100"/>
          <w:marBottom w:val="100"/>
          <w:divBdr>
            <w:top w:val="none" w:sz="0" w:space="0" w:color="auto"/>
            <w:left w:val="none" w:sz="0" w:space="0" w:color="auto"/>
            <w:bottom w:val="none" w:sz="0" w:space="0" w:color="auto"/>
            <w:right w:val="none" w:sz="0" w:space="0" w:color="auto"/>
          </w:divBdr>
        </w:div>
        <w:div w:id="482551550">
          <w:marLeft w:val="60"/>
          <w:marRight w:val="60"/>
          <w:marTop w:val="100"/>
          <w:marBottom w:val="100"/>
          <w:divBdr>
            <w:top w:val="none" w:sz="0" w:space="0" w:color="auto"/>
            <w:left w:val="none" w:sz="0" w:space="0" w:color="auto"/>
            <w:bottom w:val="none" w:sz="0" w:space="0" w:color="auto"/>
            <w:right w:val="none" w:sz="0" w:space="0" w:color="auto"/>
          </w:divBdr>
        </w:div>
        <w:div w:id="1842314910">
          <w:marLeft w:val="60"/>
          <w:marRight w:val="60"/>
          <w:marTop w:val="100"/>
          <w:marBottom w:val="100"/>
          <w:divBdr>
            <w:top w:val="none" w:sz="0" w:space="0" w:color="auto"/>
            <w:left w:val="none" w:sz="0" w:space="0" w:color="auto"/>
            <w:bottom w:val="none" w:sz="0" w:space="0" w:color="auto"/>
            <w:right w:val="none" w:sz="0" w:space="0" w:color="auto"/>
          </w:divBdr>
        </w:div>
        <w:div w:id="589044994">
          <w:marLeft w:val="60"/>
          <w:marRight w:val="60"/>
          <w:marTop w:val="100"/>
          <w:marBottom w:val="100"/>
          <w:divBdr>
            <w:top w:val="none" w:sz="0" w:space="0" w:color="auto"/>
            <w:left w:val="none" w:sz="0" w:space="0" w:color="auto"/>
            <w:bottom w:val="none" w:sz="0" w:space="0" w:color="auto"/>
            <w:right w:val="none" w:sz="0" w:space="0" w:color="auto"/>
          </w:divBdr>
        </w:div>
        <w:div w:id="2026402106">
          <w:marLeft w:val="60"/>
          <w:marRight w:val="60"/>
          <w:marTop w:val="100"/>
          <w:marBottom w:val="100"/>
          <w:divBdr>
            <w:top w:val="none" w:sz="0" w:space="0" w:color="auto"/>
            <w:left w:val="none" w:sz="0" w:space="0" w:color="auto"/>
            <w:bottom w:val="none" w:sz="0" w:space="0" w:color="auto"/>
            <w:right w:val="none" w:sz="0" w:space="0" w:color="auto"/>
          </w:divBdr>
        </w:div>
        <w:div w:id="1846355364">
          <w:marLeft w:val="60"/>
          <w:marRight w:val="60"/>
          <w:marTop w:val="100"/>
          <w:marBottom w:val="100"/>
          <w:divBdr>
            <w:top w:val="none" w:sz="0" w:space="0" w:color="auto"/>
            <w:left w:val="none" w:sz="0" w:space="0" w:color="auto"/>
            <w:bottom w:val="none" w:sz="0" w:space="0" w:color="auto"/>
            <w:right w:val="none" w:sz="0" w:space="0" w:color="auto"/>
          </w:divBdr>
        </w:div>
        <w:div w:id="180902160">
          <w:marLeft w:val="60"/>
          <w:marRight w:val="60"/>
          <w:marTop w:val="100"/>
          <w:marBottom w:val="100"/>
          <w:divBdr>
            <w:top w:val="none" w:sz="0" w:space="0" w:color="auto"/>
            <w:left w:val="none" w:sz="0" w:space="0" w:color="auto"/>
            <w:bottom w:val="none" w:sz="0" w:space="0" w:color="auto"/>
            <w:right w:val="none" w:sz="0" w:space="0" w:color="auto"/>
          </w:divBdr>
        </w:div>
        <w:div w:id="1382090662">
          <w:marLeft w:val="60"/>
          <w:marRight w:val="60"/>
          <w:marTop w:val="100"/>
          <w:marBottom w:val="100"/>
          <w:divBdr>
            <w:top w:val="none" w:sz="0" w:space="0" w:color="auto"/>
            <w:left w:val="none" w:sz="0" w:space="0" w:color="auto"/>
            <w:bottom w:val="none" w:sz="0" w:space="0" w:color="auto"/>
            <w:right w:val="none" w:sz="0" w:space="0" w:color="auto"/>
          </w:divBdr>
        </w:div>
        <w:div w:id="1648977598">
          <w:marLeft w:val="60"/>
          <w:marRight w:val="60"/>
          <w:marTop w:val="100"/>
          <w:marBottom w:val="100"/>
          <w:divBdr>
            <w:top w:val="none" w:sz="0" w:space="0" w:color="auto"/>
            <w:left w:val="none" w:sz="0" w:space="0" w:color="auto"/>
            <w:bottom w:val="none" w:sz="0" w:space="0" w:color="auto"/>
            <w:right w:val="none" w:sz="0" w:space="0" w:color="auto"/>
          </w:divBdr>
        </w:div>
        <w:div w:id="746345210">
          <w:marLeft w:val="60"/>
          <w:marRight w:val="60"/>
          <w:marTop w:val="100"/>
          <w:marBottom w:val="100"/>
          <w:divBdr>
            <w:top w:val="none" w:sz="0" w:space="0" w:color="auto"/>
            <w:left w:val="none" w:sz="0" w:space="0" w:color="auto"/>
            <w:bottom w:val="none" w:sz="0" w:space="0" w:color="auto"/>
            <w:right w:val="none" w:sz="0" w:space="0" w:color="auto"/>
          </w:divBdr>
        </w:div>
        <w:div w:id="1918510100">
          <w:marLeft w:val="60"/>
          <w:marRight w:val="60"/>
          <w:marTop w:val="100"/>
          <w:marBottom w:val="100"/>
          <w:divBdr>
            <w:top w:val="none" w:sz="0" w:space="0" w:color="auto"/>
            <w:left w:val="none" w:sz="0" w:space="0" w:color="auto"/>
            <w:bottom w:val="none" w:sz="0" w:space="0" w:color="auto"/>
            <w:right w:val="none" w:sz="0" w:space="0" w:color="auto"/>
          </w:divBdr>
        </w:div>
        <w:div w:id="915482438">
          <w:marLeft w:val="60"/>
          <w:marRight w:val="60"/>
          <w:marTop w:val="100"/>
          <w:marBottom w:val="100"/>
          <w:divBdr>
            <w:top w:val="none" w:sz="0" w:space="0" w:color="auto"/>
            <w:left w:val="none" w:sz="0" w:space="0" w:color="auto"/>
            <w:bottom w:val="none" w:sz="0" w:space="0" w:color="auto"/>
            <w:right w:val="none" w:sz="0" w:space="0" w:color="auto"/>
          </w:divBdr>
        </w:div>
        <w:div w:id="1126700964">
          <w:marLeft w:val="60"/>
          <w:marRight w:val="60"/>
          <w:marTop w:val="100"/>
          <w:marBottom w:val="100"/>
          <w:divBdr>
            <w:top w:val="none" w:sz="0" w:space="0" w:color="auto"/>
            <w:left w:val="none" w:sz="0" w:space="0" w:color="auto"/>
            <w:bottom w:val="none" w:sz="0" w:space="0" w:color="auto"/>
            <w:right w:val="none" w:sz="0" w:space="0" w:color="auto"/>
          </w:divBdr>
        </w:div>
        <w:div w:id="73481863">
          <w:marLeft w:val="60"/>
          <w:marRight w:val="60"/>
          <w:marTop w:val="100"/>
          <w:marBottom w:val="100"/>
          <w:divBdr>
            <w:top w:val="none" w:sz="0" w:space="0" w:color="auto"/>
            <w:left w:val="none" w:sz="0" w:space="0" w:color="auto"/>
            <w:bottom w:val="none" w:sz="0" w:space="0" w:color="auto"/>
            <w:right w:val="none" w:sz="0" w:space="0" w:color="auto"/>
          </w:divBdr>
        </w:div>
        <w:div w:id="1628782752">
          <w:marLeft w:val="60"/>
          <w:marRight w:val="60"/>
          <w:marTop w:val="100"/>
          <w:marBottom w:val="100"/>
          <w:divBdr>
            <w:top w:val="none" w:sz="0" w:space="0" w:color="auto"/>
            <w:left w:val="none" w:sz="0" w:space="0" w:color="auto"/>
            <w:bottom w:val="none" w:sz="0" w:space="0" w:color="auto"/>
            <w:right w:val="none" w:sz="0" w:space="0" w:color="auto"/>
          </w:divBdr>
        </w:div>
        <w:div w:id="1271276746">
          <w:marLeft w:val="60"/>
          <w:marRight w:val="60"/>
          <w:marTop w:val="100"/>
          <w:marBottom w:val="100"/>
          <w:divBdr>
            <w:top w:val="none" w:sz="0" w:space="0" w:color="auto"/>
            <w:left w:val="none" w:sz="0" w:space="0" w:color="auto"/>
            <w:bottom w:val="none" w:sz="0" w:space="0" w:color="auto"/>
            <w:right w:val="none" w:sz="0" w:space="0" w:color="auto"/>
          </w:divBdr>
        </w:div>
        <w:div w:id="1758742552">
          <w:marLeft w:val="60"/>
          <w:marRight w:val="60"/>
          <w:marTop w:val="100"/>
          <w:marBottom w:val="100"/>
          <w:divBdr>
            <w:top w:val="none" w:sz="0" w:space="0" w:color="auto"/>
            <w:left w:val="none" w:sz="0" w:space="0" w:color="auto"/>
            <w:bottom w:val="none" w:sz="0" w:space="0" w:color="auto"/>
            <w:right w:val="none" w:sz="0" w:space="0" w:color="auto"/>
          </w:divBdr>
        </w:div>
        <w:div w:id="1445685637">
          <w:marLeft w:val="60"/>
          <w:marRight w:val="60"/>
          <w:marTop w:val="100"/>
          <w:marBottom w:val="100"/>
          <w:divBdr>
            <w:top w:val="none" w:sz="0" w:space="0" w:color="auto"/>
            <w:left w:val="none" w:sz="0" w:space="0" w:color="auto"/>
            <w:bottom w:val="none" w:sz="0" w:space="0" w:color="auto"/>
            <w:right w:val="none" w:sz="0" w:space="0" w:color="auto"/>
          </w:divBdr>
        </w:div>
        <w:div w:id="1294172054">
          <w:marLeft w:val="60"/>
          <w:marRight w:val="60"/>
          <w:marTop w:val="100"/>
          <w:marBottom w:val="100"/>
          <w:divBdr>
            <w:top w:val="none" w:sz="0" w:space="0" w:color="auto"/>
            <w:left w:val="none" w:sz="0" w:space="0" w:color="auto"/>
            <w:bottom w:val="none" w:sz="0" w:space="0" w:color="auto"/>
            <w:right w:val="none" w:sz="0" w:space="0" w:color="auto"/>
          </w:divBdr>
        </w:div>
        <w:div w:id="1065224758">
          <w:marLeft w:val="60"/>
          <w:marRight w:val="60"/>
          <w:marTop w:val="100"/>
          <w:marBottom w:val="100"/>
          <w:divBdr>
            <w:top w:val="none" w:sz="0" w:space="0" w:color="auto"/>
            <w:left w:val="none" w:sz="0" w:space="0" w:color="auto"/>
            <w:bottom w:val="none" w:sz="0" w:space="0" w:color="auto"/>
            <w:right w:val="none" w:sz="0" w:space="0" w:color="auto"/>
          </w:divBdr>
        </w:div>
        <w:div w:id="880243315">
          <w:marLeft w:val="60"/>
          <w:marRight w:val="60"/>
          <w:marTop w:val="100"/>
          <w:marBottom w:val="100"/>
          <w:divBdr>
            <w:top w:val="none" w:sz="0" w:space="0" w:color="auto"/>
            <w:left w:val="none" w:sz="0" w:space="0" w:color="auto"/>
            <w:bottom w:val="none" w:sz="0" w:space="0" w:color="auto"/>
            <w:right w:val="none" w:sz="0" w:space="0" w:color="auto"/>
          </w:divBdr>
        </w:div>
        <w:div w:id="1400325088">
          <w:marLeft w:val="60"/>
          <w:marRight w:val="60"/>
          <w:marTop w:val="100"/>
          <w:marBottom w:val="100"/>
          <w:divBdr>
            <w:top w:val="none" w:sz="0" w:space="0" w:color="auto"/>
            <w:left w:val="none" w:sz="0" w:space="0" w:color="auto"/>
            <w:bottom w:val="none" w:sz="0" w:space="0" w:color="auto"/>
            <w:right w:val="none" w:sz="0" w:space="0" w:color="auto"/>
          </w:divBdr>
        </w:div>
        <w:div w:id="2049135806">
          <w:marLeft w:val="60"/>
          <w:marRight w:val="60"/>
          <w:marTop w:val="100"/>
          <w:marBottom w:val="100"/>
          <w:divBdr>
            <w:top w:val="none" w:sz="0" w:space="0" w:color="auto"/>
            <w:left w:val="none" w:sz="0" w:space="0" w:color="auto"/>
            <w:bottom w:val="none" w:sz="0" w:space="0" w:color="auto"/>
            <w:right w:val="none" w:sz="0" w:space="0" w:color="auto"/>
          </w:divBdr>
        </w:div>
        <w:div w:id="282351196">
          <w:marLeft w:val="60"/>
          <w:marRight w:val="60"/>
          <w:marTop w:val="100"/>
          <w:marBottom w:val="100"/>
          <w:divBdr>
            <w:top w:val="none" w:sz="0" w:space="0" w:color="auto"/>
            <w:left w:val="none" w:sz="0" w:space="0" w:color="auto"/>
            <w:bottom w:val="none" w:sz="0" w:space="0" w:color="auto"/>
            <w:right w:val="none" w:sz="0" w:space="0" w:color="auto"/>
          </w:divBdr>
        </w:div>
        <w:div w:id="489102008">
          <w:marLeft w:val="60"/>
          <w:marRight w:val="60"/>
          <w:marTop w:val="100"/>
          <w:marBottom w:val="100"/>
          <w:divBdr>
            <w:top w:val="none" w:sz="0" w:space="0" w:color="auto"/>
            <w:left w:val="none" w:sz="0" w:space="0" w:color="auto"/>
            <w:bottom w:val="none" w:sz="0" w:space="0" w:color="auto"/>
            <w:right w:val="none" w:sz="0" w:space="0" w:color="auto"/>
          </w:divBdr>
        </w:div>
        <w:div w:id="564874925">
          <w:marLeft w:val="60"/>
          <w:marRight w:val="60"/>
          <w:marTop w:val="100"/>
          <w:marBottom w:val="100"/>
          <w:divBdr>
            <w:top w:val="none" w:sz="0" w:space="0" w:color="auto"/>
            <w:left w:val="none" w:sz="0" w:space="0" w:color="auto"/>
            <w:bottom w:val="none" w:sz="0" w:space="0" w:color="auto"/>
            <w:right w:val="none" w:sz="0" w:space="0" w:color="auto"/>
          </w:divBdr>
        </w:div>
        <w:div w:id="1413503804">
          <w:marLeft w:val="60"/>
          <w:marRight w:val="60"/>
          <w:marTop w:val="100"/>
          <w:marBottom w:val="100"/>
          <w:divBdr>
            <w:top w:val="none" w:sz="0" w:space="0" w:color="auto"/>
            <w:left w:val="none" w:sz="0" w:space="0" w:color="auto"/>
            <w:bottom w:val="none" w:sz="0" w:space="0" w:color="auto"/>
            <w:right w:val="none" w:sz="0" w:space="0" w:color="auto"/>
          </w:divBdr>
        </w:div>
        <w:div w:id="1092974053">
          <w:marLeft w:val="60"/>
          <w:marRight w:val="60"/>
          <w:marTop w:val="100"/>
          <w:marBottom w:val="100"/>
          <w:divBdr>
            <w:top w:val="none" w:sz="0" w:space="0" w:color="auto"/>
            <w:left w:val="none" w:sz="0" w:space="0" w:color="auto"/>
            <w:bottom w:val="none" w:sz="0" w:space="0" w:color="auto"/>
            <w:right w:val="none" w:sz="0" w:space="0" w:color="auto"/>
          </w:divBdr>
        </w:div>
        <w:div w:id="1864660242">
          <w:marLeft w:val="60"/>
          <w:marRight w:val="60"/>
          <w:marTop w:val="100"/>
          <w:marBottom w:val="100"/>
          <w:divBdr>
            <w:top w:val="none" w:sz="0" w:space="0" w:color="auto"/>
            <w:left w:val="none" w:sz="0" w:space="0" w:color="auto"/>
            <w:bottom w:val="none" w:sz="0" w:space="0" w:color="auto"/>
            <w:right w:val="none" w:sz="0" w:space="0" w:color="auto"/>
          </w:divBdr>
        </w:div>
        <w:div w:id="1480883574">
          <w:marLeft w:val="60"/>
          <w:marRight w:val="60"/>
          <w:marTop w:val="100"/>
          <w:marBottom w:val="100"/>
          <w:divBdr>
            <w:top w:val="none" w:sz="0" w:space="0" w:color="auto"/>
            <w:left w:val="none" w:sz="0" w:space="0" w:color="auto"/>
            <w:bottom w:val="none" w:sz="0" w:space="0" w:color="auto"/>
            <w:right w:val="none" w:sz="0" w:space="0" w:color="auto"/>
          </w:divBdr>
        </w:div>
        <w:div w:id="1321731514">
          <w:marLeft w:val="60"/>
          <w:marRight w:val="60"/>
          <w:marTop w:val="100"/>
          <w:marBottom w:val="100"/>
          <w:divBdr>
            <w:top w:val="none" w:sz="0" w:space="0" w:color="auto"/>
            <w:left w:val="none" w:sz="0" w:space="0" w:color="auto"/>
            <w:bottom w:val="none" w:sz="0" w:space="0" w:color="auto"/>
            <w:right w:val="none" w:sz="0" w:space="0" w:color="auto"/>
          </w:divBdr>
        </w:div>
        <w:div w:id="1238592005">
          <w:marLeft w:val="60"/>
          <w:marRight w:val="60"/>
          <w:marTop w:val="100"/>
          <w:marBottom w:val="100"/>
          <w:divBdr>
            <w:top w:val="none" w:sz="0" w:space="0" w:color="auto"/>
            <w:left w:val="none" w:sz="0" w:space="0" w:color="auto"/>
            <w:bottom w:val="none" w:sz="0" w:space="0" w:color="auto"/>
            <w:right w:val="none" w:sz="0" w:space="0" w:color="auto"/>
          </w:divBdr>
        </w:div>
        <w:div w:id="1716853420">
          <w:marLeft w:val="60"/>
          <w:marRight w:val="60"/>
          <w:marTop w:val="100"/>
          <w:marBottom w:val="100"/>
          <w:divBdr>
            <w:top w:val="none" w:sz="0" w:space="0" w:color="auto"/>
            <w:left w:val="none" w:sz="0" w:space="0" w:color="auto"/>
            <w:bottom w:val="none" w:sz="0" w:space="0" w:color="auto"/>
            <w:right w:val="none" w:sz="0" w:space="0" w:color="auto"/>
          </w:divBdr>
        </w:div>
        <w:div w:id="1097939903">
          <w:marLeft w:val="60"/>
          <w:marRight w:val="60"/>
          <w:marTop w:val="100"/>
          <w:marBottom w:val="100"/>
          <w:divBdr>
            <w:top w:val="none" w:sz="0" w:space="0" w:color="auto"/>
            <w:left w:val="none" w:sz="0" w:space="0" w:color="auto"/>
            <w:bottom w:val="none" w:sz="0" w:space="0" w:color="auto"/>
            <w:right w:val="none" w:sz="0" w:space="0" w:color="auto"/>
          </w:divBdr>
        </w:div>
        <w:div w:id="450246434">
          <w:marLeft w:val="60"/>
          <w:marRight w:val="60"/>
          <w:marTop w:val="100"/>
          <w:marBottom w:val="100"/>
          <w:divBdr>
            <w:top w:val="none" w:sz="0" w:space="0" w:color="auto"/>
            <w:left w:val="none" w:sz="0" w:space="0" w:color="auto"/>
            <w:bottom w:val="none" w:sz="0" w:space="0" w:color="auto"/>
            <w:right w:val="none" w:sz="0" w:space="0" w:color="auto"/>
          </w:divBdr>
        </w:div>
        <w:div w:id="883560937">
          <w:marLeft w:val="60"/>
          <w:marRight w:val="60"/>
          <w:marTop w:val="100"/>
          <w:marBottom w:val="100"/>
          <w:divBdr>
            <w:top w:val="none" w:sz="0" w:space="0" w:color="auto"/>
            <w:left w:val="none" w:sz="0" w:space="0" w:color="auto"/>
            <w:bottom w:val="none" w:sz="0" w:space="0" w:color="auto"/>
            <w:right w:val="none" w:sz="0" w:space="0" w:color="auto"/>
          </w:divBdr>
        </w:div>
        <w:div w:id="424569429">
          <w:marLeft w:val="60"/>
          <w:marRight w:val="60"/>
          <w:marTop w:val="100"/>
          <w:marBottom w:val="100"/>
          <w:divBdr>
            <w:top w:val="none" w:sz="0" w:space="0" w:color="auto"/>
            <w:left w:val="none" w:sz="0" w:space="0" w:color="auto"/>
            <w:bottom w:val="none" w:sz="0" w:space="0" w:color="auto"/>
            <w:right w:val="none" w:sz="0" w:space="0" w:color="auto"/>
          </w:divBdr>
        </w:div>
        <w:div w:id="1836847110">
          <w:marLeft w:val="60"/>
          <w:marRight w:val="60"/>
          <w:marTop w:val="100"/>
          <w:marBottom w:val="100"/>
          <w:divBdr>
            <w:top w:val="none" w:sz="0" w:space="0" w:color="auto"/>
            <w:left w:val="none" w:sz="0" w:space="0" w:color="auto"/>
            <w:bottom w:val="none" w:sz="0" w:space="0" w:color="auto"/>
            <w:right w:val="none" w:sz="0" w:space="0" w:color="auto"/>
          </w:divBdr>
        </w:div>
        <w:div w:id="857163552">
          <w:marLeft w:val="60"/>
          <w:marRight w:val="60"/>
          <w:marTop w:val="100"/>
          <w:marBottom w:val="100"/>
          <w:divBdr>
            <w:top w:val="none" w:sz="0" w:space="0" w:color="auto"/>
            <w:left w:val="none" w:sz="0" w:space="0" w:color="auto"/>
            <w:bottom w:val="none" w:sz="0" w:space="0" w:color="auto"/>
            <w:right w:val="none" w:sz="0" w:space="0" w:color="auto"/>
          </w:divBdr>
        </w:div>
        <w:div w:id="743841025">
          <w:marLeft w:val="60"/>
          <w:marRight w:val="60"/>
          <w:marTop w:val="100"/>
          <w:marBottom w:val="100"/>
          <w:divBdr>
            <w:top w:val="none" w:sz="0" w:space="0" w:color="auto"/>
            <w:left w:val="none" w:sz="0" w:space="0" w:color="auto"/>
            <w:bottom w:val="none" w:sz="0" w:space="0" w:color="auto"/>
            <w:right w:val="none" w:sz="0" w:space="0" w:color="auto"/>
          </w:divBdr>
        </w:div>
        <w:div w:id="1239906830">
          <w:marLeft w:val="60"/>
          <w:marRight w:val="60"/>
          <w:marTop w:val="100"/>
          <w:marBottom w:val="100"/>
          <w:divBdr>
            <w:top w:val="none" w:sz="0" w:space="0" w:color="auto"/>
            <w:left w:val="none" w:sz="0" w:space="0" w:color="auto"/>
            <w:bottom w:val="none" w:sz="0" w:space="0" w:color="auto"/>
            <w:right w:val="none" w:sz="0" w:space="0" w:color="auto"/>
          </w:divBdr>
        </w:div>
        <w:div w:id="273443898">
          <w:marLeft w:val="60"/>
          <w:marRight w:val="60"/>
          <w:marTop w:val="100"/>
          <w:marBottom w:val="100"/>
          <w:divBdr>
            <w:top w:val="none" w:sz="0" w:space="0" w:color="auto"/>
            <w:left w:val="none" w:sz="0" w:space="0" w:color="auto"/>
            <w:bottom w:val="none" w:sz="0" w:space="0" w:color="auto"/>
            <w:right w:val="none" w:sz="0" w:space="0" w:color="auto"/>
          </w:divBdr>
        </w:div>
        <w:div w:id="116409437">
          <w:marLeft w:val="60"/>
          <w:marRight w:val="60"/>
          <w:marTop w:val="100"/>
          <w:marBottom w:val="100"/>
          <w:divBdr>
            <w:top w:val="none" w:sz="0" w:space="0" w:color="auto"/>
            <w:left w:val="none" w:sz="0" w:space="0" w:color="auto"/>
            <w:bottom w:val="none" w:sz="0" w:space="0" w:color="auto"/>
            <w:right w:val="none" w:sz="0" w:space="0" w:color="auto"/>
          </w:divBdr>
        </w:div>
        <w:div w:id="1394888535">
          <w:marLeft w:val="60"/>
          <w:marRight w:val="60"/>
          <w:marTop w:val="100"/>
          <w:marBottom w:val="100"/>
          <w:divBdr>
            <w:top w:val="none" w:sz="0" w:space="0" w:color="auto"/>
            <w:left w:val="none" w:sz="0" w:space="0" w:color="auto"/>
            <w:bottom w:val="none" w:sz="0" w:space="0" w:color="auto"/>
            <w:right w:val="none" w:sz="0" w:space="0" w:color="auto"/>
          </w:divBdr>
        </w:div>
        <w:div w:id="1280801095">
          <w:marLeft w:val="60"/>
          <w:marRight w:val="60"/>
          <w:marTop w:val="100"/>
          <w:marBottom w:val="100"/>
          <w:divBdr>
            <w:top w:val="none" w:sz="0" w:space="0" w:color="auto"/>
            <w:left w:val="none" w:sz="0" w:space="0" w:color="auto"/>
            <w:bottom w:val="none" w:sz="0" w:space="0" w:color="auto"/>
            <w:right w:val="none" w:sz="0" w:space="0" w:color="auto"/>
          </w:divBdr>
        </w:div>
        <w:div w:id="1287346046">
          <w:marLeft w:val="60"/>
          <w:marRight w:val="60"/>
          <w:marTop w:val="100"/>
          <w:marBottom w:val="100"/>
          <w:divBdr>
            <w:top w:val="none" w:sz="0" w:space="0" w:color="auto"/>
            <w:left w:val="none" w:sz="0" w:space="0" w:color="auto"/>
            <w:bottom w:val="none" w:sz="0" w:space="0" w:color="auto"/>
            <w:right w:val="none" w:sz="0" w:space="0" w:color="auto"/>
          </w:divBdr>
        </w:div>
        <w:div w:id="547494244">
          <w:marLeft w:val="60"/>
          <w:marRight w:val="60"/>
          <w:marTop w:val="100"/>
          <w:marBottom w:val="100"/>
          <w:divBdr>
            <w:top w:val="none" w:sz="0" w:space="0" w:color="auto"/>
            <w:left w:val="none" w:sz="0" w:space="0" w:color="auto"/>
            <w:bottom w:val="none" w:sz="0" w:space="0" w:color="auto"/>
            <w:right w:val="none" w:sz="0" w:space="0" w:color="auto"/>
          </w:divBdr>
        </w:div>
        <w:div w:id="784231053">
          <w:marLeft w:val="60"/>
          <w:marRight w:val="60"/>
          <w:marTop w:val="100"/>
          <w:marBottom w:val="100"/>
          <w:divBdr>
            <w:top w:val="none" w:sz="0" w:space="0" w:color="auto"/>
            <w:left w:val="none" w:sz="0" w:space="0" w:color="auto"/>
            <w:bottom w:val="none" w:sz="0" w:space="0" w:color="auto"/>
            <w:right w:val="none" w:sz="0" w:space="0" w:color="auto"/>
          </w:divBdr>
        </w:div>
        <w:div w:id="1237545632">
          <w:marLeft w:val="60"/>
          <w:marRight w:val="60"/>
          <w:marTop w:val="100"/>
          <w:marBottom w:val="100"/>
          <w:divBdr>
            <w:top w:val="none" w:sz="0" w:space="0" w:color="auto"/>
            <w:left w:val="none" w:sz="0" w:space="0" w:color="auto"/>
            <w:bottom w:val="none" w:sz="0" w:space="0" w:color="auto"/>
            <w:right w:val="none" w:sz="0" w:space="0" w:color="auto"/>
          </w:divBdr>
        </w:div>
        <w:div w:id="261493453">
          <w:marLeft w:val="60"/>
          <w:marRight w:val="60"/>
          <w:marTop w:val="100"/>
          <w:marBottom w:val="100"/>
          <w:divBdr>
            <w:top w:val="none" w:sz="0" w:space="0" w:color="auto"/>
            <w:left w:val="none" w:sz="0" w:space="0" w:color="auto"/>
            <w:bottom w:val="none" w:sz="0" w:space="0" w:color="auto"/>
            <w:right w:val="none" w:sz="0" w:space="0" w:color="auto"/>
          </w:divBdr>
        </w:div>
        <w:div w:id="1646273745">
          <w:marLeft w:val="60"/>
          <w:marRight w:val="60"/>
          <w:marTop w:val="100"/>
          <w:marBottom w:val="100"/>
          <w:divBdr>
            <w:top w:val="none" w:sz="0" w:space="0" w:color="auto"/>
            <w:left w:val="none" w:sz="0" w:space="0" w:color="auto"/>
            <w:bottom w:val="none" w:sz="0" w:space="0" w:color="auto"/>
            <w:right w:val="none" w:sz="0" w:space="0" w:color="auto"/>
          </w:divBdr>
        </w:div>
        <w:div w:id="1770855199">
          <w:marLeft w:val="60"/>
          <w:marRight w:val="60"/>
          <w:marTop w:val="100"/>
          <w:marBottom w:val="100"/>
          <w:divBdr>
            <w:top w:val="none" w:sz="0" w:space="0" w:color="auto"/>
            <w:left w:val="none" w:sz="0" w:space="0" w:color="auto"/>
            <w:bottom w:val="none" w:sz="0" w:space="0" w:color="auto"/>
            <w:right w:val="none" w:sz="0" w:space="0" w:color="auto"/>
          </w:divBdr>
        </w:div>
        <w:div w:id="372193486">
          <w:marLeft w:val="60"/>
          <w:marRight w:val="60"/>
          <w:marTop w:val="100"/>
          <w:marBottom w:val="100"/>
          <w:divBdr>
            <w:top w:val="none" w:sz="0" w:space="0" w:color="auto"/>
            <w:left w:val="none" w:sz="0" w:space="0" w:color="auto"/>
            <w:bottom w:val="none" w:sz="0" w:space="0" w:color="auto"/>
            <w:right w:val="none" w:sz="0" w:space="0" w:color="auto"/>
          </w:divBdr>
        </w:div>
        <w:div w:id="1233346844">
          <w:marLeft w:val="60"/>
          <w:marRight w:val="60"/>
          <w:marTop w:val="100"/>
          <w:marBottom w:val="100"/>
          <w:divBdr>
            <w:top w:val="none" w:sz="0" w:space="0" w:color="auto"/>
            <w:left w:val="none" w:sz="0" w:space="0" w:color="auto"/>
            <w:bottom w:val="none" w:sz="0" w:space="0" w:color="auto"/>
            <w:right w:val="none" w:sz="0" w:space="0" w:color="auto"/>
          </w:divBdr>
        </w:div>
        <w:div w:id="561451438">
          <w:marLeft w:val="60"/>
          <w:marRight w:val="60"/>
          <w:marTop w:val="100"/>
          <w:marBottom w:val="100"/>
          <w:divBdr>
            <w:top w:val="none" w:sz="0" w:space="0" w:color="auto"/>
            <w:left w:val="none" w:sz="0" w:space="0" w:color="auto"/>
            <w:bottom w:val="none" w:sz="0" w:space="0" w:color="auto"/>
            <w:right w:val="none" w:sz="0" w:space="0" w:color="auto"/>
          </w:divBdr>
        </w:div>
        <w:div w:id="1484783957">
          <w:marLeft w:val="60"/>
          <w:marRight w:val="60"/>
          <w:marTop w:val="100"/>
          <w:marBottom w:val="100"/>
          <w:divBdr>
            <w:top w:val="none" w:sz="0" w:space="0" w:color="auto"/>
            <w:left w:val="none" w:sz="0" w:space="0" w:color="auto"/>
            <w:bottom w:val="none" w:sz="0" w:space="0" w:color="auto"/>
            <w:right w:val="none" w:sz="0" w:space="0" w:color="auto"/>
          </w:divBdr>
        </w:div>
        <w:div w:id="499933295">
          <w:marLeft w:val="60"/>
          <w:marRight w:val="60"/>
          <w:marTop w:val="100"/>
          <w:marBottom w:val="100"/>
          <w:divBdr>
            <w:top w:val="none" w:sz="0" w:space="0" w:color="auto"/>
            <w:left w:val="none" w:sz="0" w:space="0" w:color="auto"/>
            <w:bottom w:val="none" w:sz="0" w:space="0" w:color="auto"/>
            <w:right w:val="none" w:sz="0" w:space="0" w:color="auto"/>
          </w:divBdr>
        </w:div>
        <w:div w:id="608780584">
          <w:marLeft w:val="60"/>
          <w:marRight w:val="60"/>
          <w:marTop w:val="100"/>
          <w:marBottom w:val="100"/>
          <w:divBdr>
            <w:top w:val="none" w:sz="0" w:space="0" w:color="auto"/>
            <w:left w:val="none" w:sz="0" w:space="0" w:color="auto"/>
            <w:bottom w:val="none" w:sz="0" w:space="0" w:color="auto"/>
            <w:right w:val="none" w:sz="0" w:space="0" w:color="auto"/>
          </w:divBdr>
        </w:div>
        <w:div w:id="917908044">
          <w:marLeft w:val="60"/>
          <w:marRight w:val="60"/>
          <w:marTop w:val="100"/>
          <w:marBottom w:val="100"/>
          <w:divBdr>
            <w:top w:val="none" w:sz="0" w:space="0" w:color="auto"/>
            <w:left w:val="none" w:sz="0" w:space="0" w:color="auto"/>
            <w:bottom w:val="none" w:sz="0" w:space="0" w:color="auto"/>
            <w:right w:val="none" w:sz="0" w:space="0" w:color="auto"/>
          </w:divBdr>
        </w:div>
        <w:div w:id="740256320">
          <w:marLeft w:val="60"/>
          <w:marRight w:val="60"/>
          <w:marTop w:val="100"/>
          <w:marBottom w:val="100"/>
          <w:divBdr>
            <w:top w:val="none" w:sz="0" w:space="0" w:color="auto"/>
            <w:left w:val="none" w:sz="0" w:space="0" w:color="auto"/>
            <w:bottom w:val="none" w:sz="0" w:space="0" w:color="auto"/>
            <w:right w:val="none" w:sz="0" w:space="0" w:color="auto"/>
          </w:divBdr>
        </w:div>
        <w:div w:id="1089430541">
          <w:marLeft w:val="60"/>
          <w:marRight w:val="60"/>
          <w:marTop w:val="100"/>
          <w:marBottom w:val="100"/>
          <w:divBdr>
            <w:top w:val="none" w:sz="0" w:space="0" w:color="auto"/>
            <w:left w:val="none" w:sz="0" w:space="0" w:color="auto"/>
            <w:bottom w:val="none" w:sz="0" w:space="0" w:color="auto"/>
            <w:right w:val="none" w:sz="0" w:space="0" w:color="auto"/>
          </w:divBdr>
        </w:div>
        <w:div w:id="1940598287">
          <w:marLeft w:val="60"/>
          <w:marRight w:val="60"/>
          <w:marTop w:val="100"/>
          <w:marBottom w:val="100"/>
          <w:divBdr>
            <w:top w:val="none" w:sz="0" w:space="0" w:color="auto"/>
            <w:left w:val="none" w:sz="0" w:space="0" w:color="auto"/>
            <w:bottom w:val="none" w:sz="0" w:space="0" w:color="auto"/>
            <w:right w:val="none" w:sz="0" w:space="0" w:color="auto"/>
          </w:divBdr>
        </w:div>
        <w:div w:id="182717359">
          <w:marLeft w:val="60"/>
          <w:marRight w:val="60"/>
          <w:marTop w:val="100"/>
          <w:marBottom w:val="100"/>
          <w:divBdr>
            <w:top w:val="none" w:sz="0" w:space="0" w:color="auto"/>
            <w:left w:val="none" w:sz="0" w:space="0" w:color="auto"/>
            <w:bottom w:val="none" w:sz="0" w:space="0" w:color="auto"/>
            <w:right w:val="none" w:sz="0" w:space="0" w:color="auto"/>
          </w:divBdr>
        </w:div>
        <w:div w:id="1423066571">
          <w:marLeft w:val="60"/>
          <w:marRight w:val="60"/>
          <w:marTop w:val="100"/>
          <w:marBottom w:val="100"/>
          <w:divBdr>
            <w:top w:val="none" w:sz="0" w:space="0" w:color="auto"/>
            <w:left w:val="none" w:sz="0" w:space="0" w:color="auto"/>
            <w:bottom w:val="none" w:sz="0" w:space="0" w:color="auto"/>
            <w:right w:val="none" w:sz="0" w:space="0" w:color="auto"/>
          </w:divBdr>
        </w:div>
        <w:div w:id="153646589">
          <w:marLeft w:val="60"/>
          <w:marRight w:val="60"/>
          <w:marTop w:val="100"/>
          <w:marBottom w:val="100"/>
          <w:divBdr>
            <w:top w:val="none" w:sz="0" w:space="0" w:color="auto"/>
            <w:left w:val="none" w:sz="0" w:space="0" w:color="auto"/>
            <w:bottom w:val="none" w:sz="0" w:space="0" w:color="auto"/>
            <w:right w:val="none" w:sz="0" w:space="0" w:color="auto"/>
          </w:divBdr>
        </w:div>
        <w:div w:id="479812894">
          <w:marLeft w:val="60"/>
          <w:marRight w:val="60"/>
          <w:marTop w:val="100"/>
          <w:marBottom w:val="100"/>
          <w:divBdr>
            <w:top w:val="none" w:sz="0" w:space="0" w:color="auto"/>
            <w:left w:val="none" w:sz="0" w:space="0" w:color="auto"/>
            <w:bottom w:val="none" w:sz="0" w:space="0" w:color="auto"/>
            <w:right w:val="none" w:sz="0" w:space="0" w:color="auto"/>
          </w:divBdr>
        </w:div>
        <w:div w:id="1916738235">
          <w:marLeft w:val="60"/>
          <w:marRight w:val="60"/>
          <w:marTop w:val="100"/>
          <w:marBottom w:val="100"/>
          <w:divBdr>
            <w:top w:val="none" w:sz="0" w:space="0" w:color="auto"/>
            <w:left w:val="none" w:sz="0" w:space="0" w:color="auto"/>
            <w:bottom w:val="none" w:sz="0" w:space="0" w:color="auto"/>
            <w:right w:val="none" w:sz="0" w:space="0" w:color="auto"/>
          </w:divBdr>
        </w:div>
        <w:div w:id="1811901644">
          <w:marLeft w:val="60"/>
          <w:marRight w:val="60"/>
          <w:marTop w:val="100"/>
          <w:marBottom w:val="100"/>
          <w:divBdr>
            <w:top w:val="none" w:sz="0" w:space="0" w:color="auto"/>
            <w:left w:val="none" w:sz="0" w:space="0" w:color="auto"/>
            <w:bottom w:val="none" w:sz="0" w:space="0" w:color="auto"/>
            <w:right w:val="none" w:sz="0" w:space="0" w:color="auto"/>
          </w:divBdr>
          <w:divsChild>
            <w:div w:id="223178651">
              <w:marLeft w:val="0"/>
              <w:marRight w:val="0"/>
              <w:marTop w:val="0"/>
              <w:marBottom w:val="0"/>
              <w:divBdr>
                <w:top w:val="none" w:sz="0" w:space="0" w:color="auto"/>
                <w:left w:val="none" w:sz="0" w:space="0" w:color="auto"/>
                <w:bottom w:val="none" w:sz="0" w:space="0" w:color="auto"/>
                <w:right w:val="none" w:sz="0" w:space="0" w:color="auto"/>
              </w:divBdr>
              <w:divsChild>
                <w:div w:id="212235279">
                  <w:marLeft w:val="0"/>
                  <w:marRight w:val="0"/>
                  <w:marTop w:val="120"/>
                  <w:marBottom w:val="0"/>
                  <w:divBdr>
                    <w:top w:val="none" w:sz="0" w:space="0" w:color="auto"/>
                    <w:left w:val="none" w:sz="0" w:space="0" w:color="auto"/>
                    <w:bottom w:val="none" w:sz="0" w:space="0" w:color="auto"/>
                    <w:right w:val="none" w:sz="0" w:space="0" w:color="auto"/>
                  </w:divBdr>
                </w:div>
              </w:divsChild>
            </w:div>
            <w:div w:id="854616468">
              <w:marLeft w:val="0"/>
              <w:marRight w:val="0"/>
              <w:marTop w:val="0"/>
              <w:marBottom w:val="0"/>
              <w:divBdr>
                <w:top w:val="none" w:sz="0" w:space="0" w:color="auto"/>
                <w:left w:val="none" w:sz="0" w:space="0" w:color="auto"/>
                <w:bottom w:val="none" w:sz="0" w:space="0" w:color="auto"/>
                <w:right w:val="none" w:sz="0" w:space="0" w:color="auto"/>
              </w:divBdr>
            </w:div>
          </w:divsChild>
        </w:div>
        <w:div w:id="1987707031">
          <w:marLeft w:val="60"/>
          <w:marRight w:val="60"/>
          <w:marTop w:val="100"/>
          <w:marBottom w:val="100"/>
          <w:divBdr>
            <w:top w:val="none" w:sz="0" w:space="0" w:color="auto"/>
            <w:left w:val="none" w:sz="0" w:space="0" w:color="auto"/>
            <w:bottom w:val="none" w:sz="0" w:space="0" w:color="auto"/>
            <w:right w:val="none" w:sz="0" w:space="0" w:color="auto"/>
          </w:divBdr>
        </w:div>
        <w:div w:id="748160592">
          <w:marLeft w:val="60"/>
          <w:marRight w:val="60"/>
          <w:marTop w:val="100"/>
          <w:marBottom w:val="100"/>
          <w:divBdr>
            <w:top w:val="none" w:sz="0" w:space="0" w:color="auto"/>
            <w:left w:val="none" w:sz="0" w:space="0" w:color="auto"/>
            <w:bottom w:val="none" w:sz="0" w:space="0" w:color="auto"/>
            <w:right w:val="none" w:sz="0" w:space="0" w:color="auto"/>
          </w:divBdr>
        </w:div>
        <w:div w:id="830678944">
          <w:marLeft w:val="60"/>
          <w:marRight w:val="60"/>
          <w:marTop w:val="100"/>
          <w:marBottom w:val="100"/>
          <w:divBdr>
            <w:top w:val="none" w:sz="0" w:space="0" w:color="auto"/>
            <w:left w:val="none" w:sz="0" w:space="0" w:color="auto"/>
            <w:bottom w:val="none" w:sz="0" w:space="0" w:color="auto"/>
            <w:right w:val="none" w:sz="0" w:space="0" w:color="auto"/>
          </w:divBdr>
        </w:div>
        <w:div w:id="1060981888">
          <w:marLeft w:val="60"/>
          <w:marRight w:val="60"/>
          <w:marTop w:val="100"/>
          <w:marBottom w:val="100"/>
          <w:divBdr>
            <w:top w:val="none" w:sz="0" w:space="0" w:color="auto"/>
            <w:left w:val="none" w:sz="0" w:space="0" w:color="auto"/>
            <w:bottom w:val="none" w:sz="0" w:space="0" w:color="auto"/>
            <w:right w:val="none" w:sz="0" w:space="0" w:color="auto"/>
          </w:divBdr>
        </w:div>
        <w:div w:id="1711149624">
          <w:marLeft w:val="60"/>
          <w:marRight w:val="60"/>
          <w:marTop w:val="100"/>
          <w:marBottom w:val="100"/>
          <w:divBdr>
            <w:top w:val="none" w:sz="0" w:space="0" w:color="auto"/>
            <w:left w:val="none" w:sz="0" w:space="0" w:color="auto"/>
            <w:bottom w:val="none" w:sz="0" w:space="0" w:color="auto"/>
            <w:right w:val="none" w:sz="0" w:space="0" w:color="auto"/>
          </w:divBdr>
        </w:div>
        <w:div w:id="174081720">
          <w:marLeft w:val="60"/>
          <w:marRight w:val="60"/>
          <w:marTop w:val="100"/>
          <w:marBottom w:val="100"/>
          <w:divBdr>
            <w:top w:val="none" w:sz="0" w:space="0" w:color="auto"/>
            <w:left w:val="none" w:sz="0" w:space="0" w:color="auto"/>
            <w:bottom w:val="none" w:sz="0" w:space="0" w:color="auto"/>
            <w:right w:val="none" w:sz="0" w:space="0" w:color="auto"/>
          </w:divBdr>
        </w:div>
        <w:div w:id="640234981">
          <w:marLeft w:val="60"/>
          <w:marRight w:val="60"/>
          <w:marTop w:val="100"/>
          <w:marBottom w:val="100"/>
          <w:divBdr>
            <w:top w:val="none" w:sz="0" w:space="0" w:color="auto"/>
            <w:left w:val="none" w:sz="0" w:space="0" w:color="auto"/>
            <w:bottom w:val="none" w:sz="0" w:space="0" w:color="auto"/>
            <w:right w:val="none" w:sz="0" w:space="0" w:color="auto"/>
          </w:divBdr>
        </w:div>
        <w:div w:id="935866532">
          <w:marLeft w:val="60"/>
          <w:marRight w:val="60"/>
          <w:marTop w:val="100"/>
          <w:marBottom w:val="100"/>
          <w:divBdr>
            <w:top w:val="none" w:sz="0" w:space="0" w:color="auto"/>
            <w:left w:val="none" w:sz="0" w:space="0" w:color="auto"/>
            <w:bottom w:val="none" w:sz="0" w:space="0" w:color="auto"/>
            <w:right w:val="none" w:sz="0" w:space="0" w:color="auto"/>
          </w:divBdr>
        </w:div>
        <w:div w:id="176509824">
          <w:marLeft w:val="60"/>
          <w:marRight w:val="60"/>
          <w:marTop w:val="100"/>
          <w:marBottom w:val="100"/>
          <w:divBdr>
            <w:top w:val="none" w:sz="0" w:space="0" w:color="auto"/>
            <w:left w:val="none" w:sz="0" w:space="0" w:color="auto"/>
            <w:bottom w:val="none" w:sz="0" w:space="0" w:color="auto"/>
            <w:right w:val="none" w:sz="0" w:space="0" w:color="auto"/>
          </w:divBdr>
        </w:div>
        <w:div w:id="1956521999">
          <w:marLeft w:val="60"/>
          <w:marRight w:val="60"/>
          <w:marTop w:val="100"/>
          <w:marBottom w:val="100"/>
          <w:divBdr>
            <w:top w:val="none" w:sz="0" w:space="0" w:color="auto"/>
            <w:left w:val="none" w:sz="0" w:space="0" w:color="auto"/>
            <w:bottom w:val="none" w:sz="0" w:space="0" w:color="auto"/>
            <w:right w:val="none" w:sz="0" w:space="0" w:color="auto"/>
          </w:divBdr>
        </w:div>
        <w:div w:id="1520506112">
          <w:marLeft w:val="60"/>
          <w:marRight w:val="60"/>
          <w:marTop w:val="100"/>
          <w:marBottom w:val="100"/>
          <w:divBdr>
            <w:top w:val="none" w:sz="0" w:space="0" w:color="auto"/>
            <w:left w:val="none" w:sz="0" w:space="0" w:color="auto"/>
            <w:bottom w:val="none" w:sz="0" w:space="0" w:color="auto"/>
            <w:right w:val="none" w:sz="0" w:space="0" w:color="auto"/>
          </w:divBdr>
        </w:div>
        <w:div w:id="986931290">
          <w:marLeft w:val="60"/>
          <w:marRight w:val="60"/>
          <w:marTop w:val="100"/>
          <w:marBottom w:val="100"/>
          <w:divBdr>
            <w:top w:val="none" w:sz="0" w:space="0" w:color="auto"/>
            <w:left w:val="none" w:sz="0" w:space="0" w:color="auto"/>
            <w:bottom w:val="none" w:sz="0" w:space="0" w:color="auto"/>
            <w:right w:val="none" w:sz="0" w:space="0" w:color="auto"/>
          </w:divBdr>
        </w:div>
        <w:div w:id="277490891">
          <w:marLeft w:val="60"/>
          <w:marRight w:val="60"/>
          <w:marTop w:val="100"/>
          <w:marBottom w:val="100"/>
          <w:divBdr>
            <w:top w:val="none" w:sz="0" w:space="0" w:color="auto"/>
            <w:left w:val="none" w:sz="0" w:space="0" w:color="auto"/>
            <w:bottom w:val="none" w:sz="0" w:space="0" w:color="auto"/>
            <w:right w:val="none" w:sz="0" w:space="0" w:color="auto"/>
          </w:divBdr>
        </w:div>
        <w:div w:id="1929459332">
          <w:marLeft w:val="60"/>
          <w:marRight w:val="60"/>
          <w:marTop w:val="100"/>
          <w:marBottom w:val="100"/>
          <w:divBdr>
            <w:top w:val="none" w:sz="0" w:space="0" w:color="auto"/>
            <w:left w:val="none" w:sz="0" w:space="0" w:color="auto"/>
            <w:bottom w:val="none" w:sz="0" w:space="0" w:color="auto"/>
            <w:right w:val="none" w:sz="0" w:space="0" w:color="auto"/>
          </w:divBdr>
        </w:div>
        <w:div w:id="169872824">
          <w:marLeft w:val="60"/>
          <w:marRight w:val="60"/>
          <w:marTop w:val="100"/>
          <w:marBottom w:val="100"/>
          <w:divBdr>
            <w:top w:val="none" w:sz="0" w:space="0" w:color="auto"/>
            <w:left w:val="none" w:sz="0" w:space="0" w:color="auto"/>
            <w:bottom w:val="none" w:sz="0" w:space="0" w:color="auto"/>
            <w:right w:val="none" w:sz="0" w:space="0" w:color="auto"/>
          </w:divBdr>
        </w:div>
        <w:div w:id="1202984044">
          <w:marLeft w:val="60"/>
          <w:marRight w:val="60"/>
          <w:marTop w:val="100"/>
          <w:marBottom w:val="100"/>
          <w:divBdr>
            <w:top w:val="none" w:sz="0" w:space="0" w:color="auto"/>
            <w:left w:val="none" w:sz="0" w:space="0" w:color="auto"/>
            <w:bottom w:val="none" w:sz="0" w:space="0" w:color="auto"/>
            <w:right w:val="none" w:sz="0" w:space="0" w:color="auto"/>
          </w:divBdr>
        </w:div>
        <w:div w:id="273051922">
          <w:marLeft w:val="60"/>
          <w:marRight w:val="60"/>
          <w:marTop w:val="100"/>
          <w:marBottom w:val="100"/>
          <w:divBdr>
            <w:top w:val="none" w:sz="0" w:space="0" w:color="auto"/>
            <w:left w:val="none" w:sz="0" w:space="0" w:color="auto"/>
            <w:bottom w:val="none" w:sz="0" w:space="0" w:color="auto"/>
            <w:right w:val="none" w:sz="0" w:space="0" w:color="auto"/>
          </w:divBdr>
        </w:div>
        <w:div w:id="1645156476">
          <w:marLeft w:val="60"/>
          <w:marRight w:val="60"/>
          <w:marTop w:val="100"/>
          <w:marBottom w:val="100"/>
          <w:divBdr>
            <w:top w:val="none" w:sz="0" w:space="0" w:color="auto"/>
            <w:left w:val="none" w:sz="0" w:space="0" w:color="auto"/>
            <w:bottom w:val="none" w:sz="0" w:space="0" w:color="auto"/>
            <w:right w:val="none" w:sz="0" w:space="0" w:color="auto"/>
          </w:divBdr>
        </w:div>
        <w:div w:id="1248272108">
          <w:marLeft w:val="0"/>
          <w:marRight w:val="0"/>
          <w:marTop w:val="120"/>
          <w:marBottom w:val="0"/>
          <w:divBdr>
            <w:top w:val="none" w:sz="0" w:space="0" w:color="auto"/>
            <w:left w:val="none" w:sz="0" w:space="0" w:color="auto"/>
            <w:bottom w:val="none" w:sz="0" w:space="0" w:color="auto"/>
            <w:right w:val="none" w:sz="0" w:space="0" w:color="auto"/>
          </w:divBdr>
        </w:div>
        <w:div w:id="1110121608">
          <w:marLeft w:val="0"/>
          <w:marRight w:val="0"/>
          <w:marTop w:val="120"/>
          <w:marBottom w:val="0"/>
          <w:divBdr>
            <w:top w:val="none" w:sz="0" w:space="0" w:color="auto"/>
            <w:left w:val="none" w:sz="0" w:space="0" w:color="auto"/>
            <w:bottom w:val="none" w:sz="0" w:space="0" w:color="auto"/>
            <w:right w:val="none" w:sz="0" w:space="0" w:color="auto"/>
          </w:divBdr>
        </w:div>
        <w:div w:id="692272015">
          <w:marLeft w:val="0"/>
          <w:marRight w:val="0"/>
          <w:marTop w:val="120"/>
          <w:marBottom w:val="0"/>
          <w:divBdr>
            <w:top w:val="none" w:sz="0" w:space="0" w:color="auto"/>
            <w:left w:val="none" w:sz="0" w:space="0" w:color="auto"/>
            <w:bottom w:val="none" w:sz="0" w:space="0" w:color="auto"/>
            <w:right w:val="none" w:sz="0" w:space="0" w:color="auto"/>
          </w:divBdr>
        </w:div>
        <w:div w:id="88242139">
          <w:marLeft w:val="0"/>
          <w:marRight w:val="0"/>
          <w:marTop w:val="120"/>
          <w:marBottom w:val="0"/>
          <w:divBdr>
            <w:top w:val="none" w:sz="0" w:space="0" w:color="auto"/>
            <w:left w:val="none" w:sz="0" w:space="0" w:color="auto"/>
            <w:bottom w:val="none" w:sz="0" w:space="0" w:color="auto"/>
            <w:right w:val="none" w:sz="0" w:space="0" w:color="auto"/>
          </w:divBdr>
        </w:div>
        <w:div w:id="692077573">
          <w:marLeft w:val="0"/>
          <w:marRight w:val="0"/>
          <w:marTop w:val="120"/>
          <w:marBottom w:val="0"/>
          <w:divBdr>
            <w:top w:val="none" w:sz="0" w:space="0" w:color="auto"/>
            <w:left w:val="none" w:sz="0" w:space="0" w:color="auto"/>
            <w:bottom w:val="none" w:sz="0" w:space="0" w:color="auto"/>
            <w:right w:val="none" w:sz="0" w:space="0" w:color="auto"/>
          </w:divBdr>
        </w:div>
        <w:div w:id="45568864">
          <w:marLeft w:val="0"/>
          <w:marRight w:val="0"/>
          <w:marTop w:val="120"/>
          <w:marBottom w:val="0"/>
          <w:divBdr>
            <w:top w:val="none" w:sz="0" w:space="0" w:color="auto"/>
            <w:left w:val="none" w:sz="0" w:space="0" w:color="auto"/>
            <w:bottom w:val="none" w:sz="0" w:space="0" w:color="auto"/>
            <w:right w:val="none" w:sz="0" w:space="0" w:color="auto"/>
          </w:divBdr>
        </w:div>
        <w:div w:id="945424483">
          <w:marLeft w:val="0"/>
          <w:marRight w:val="0"/>
          <w:marTop w:val="120"/>
          <w:marBottom w:val="0"/>
          <w:divBdr>
            <w:top w:val="none" w:sz="0" w:space="0" w:color="auto"/>
            <w:left w:val="none" w:sz="0" w:space="0" w:color="auto"/>
            <w:bottom w:val="none" w:sz="0" w:space="0" w:color="auto"/>
            <w:right w:val="none" w:sz="0" w:space="0" w:color="auto"/>
          </w:divBdr>
        </w:div>
        <w:div w:id="910625723">
          <w:marLeft w:val="0"/>
          <w:marRight w:val="0"/>
          <w:marTop w:val="120"/>
          <w:marBottom w:val="0"/>
          <w:divBdr>
            <w:top w:val="none" w:sz="0" w:space="0" w:color="auto"/>
            <w:left w:val="none" w:sz="0" w:space="0" w:color="auto"/>
            <w:bottom w:val="none" w:sz="0" w:space="0" w:color="auto"/>
            <w:right w:val="none" w:sz="0" w:space="0" w:color="auto"/>
          </w:divBdr>
        </w:div>
        <w:div w:id="233976310">
          <w:marLeft w:val="0"/>
          <w:marRight w:val="0"/>
          <w:marTop w:val="120"/>
          <w:marBottom w:val="0"/>
          <w:divBdr>
            <w:top w:val="none" w:sz="0" w:space="0" w:color="auto"/>
            <w:left w:val="none" w:sz="0" w:space="0" w:color="auto"/>
            <w:bottom w:val="none" w:sz="0" w:space="0" w:color="auto"/>
            <w:right w:val="none" w:sz="0" w:space="0" w:color="auto"/>
          </w:divBdr>
        </w:div>
        <w:div w:id="900558140">
          <w:marLeft w:val="0"/>
          <w:marRight w:val="0"/>
          <w:marTop w:val="120"/>
          <w:marBottom w:val="0"/>
          <w:divBdr>
            <w:top w:val="none" w:sz="0" w:space="0" w:color="auto"/>
            <w:left w:val="none" w:sz="0" w:space="0" w:color="auto"/>
            <w:bottom w:val="none" w:sz="0" w:space="0" w:color="auto"/>
            <w:right w:val="none" w:sz="0" w:space="0" w:color="auto"/>
          </w:divBdr>
        </w:div>
        <w:div w:id="829298127">
          <w:marLeft w:val="0"/>
          <w:marRight w:val="0"/>
          <w:marTop w:val="120"/>
          <w:marBottom w:val="0"/>
          <w:divBdr>
            <w:top w:val="none" w:sz="0" w:space="0" w:color="auto"/>
            <w:left w:val="none" w:sz="0" w:space="0" w:color="auto"/>
            <w:bottom w:val="none" w:sz="0" w:space="0" w:color="auto"/>
            <w:right w:val="none" w:sz="0" w:space="0" w:color="auto"/>
          </w:divBdr>
        </w:div>
        <w:div w:id="1129590814">
          <w:marLeft w:val="0"/>
          <w:marRight w:val="0"/>
          <w:marTop w:val="120"/>
          <w:marBottom w:val="0"/>
          <w:divBdr>
            <w:top w:val="none" w:sz="0" w:space="0" w:color="auto"/>
            <w:left w:val="none" w:sz="0" w:space="0" w:color="auto"/>
            <w:bottom w:val="none" w:sz="0" w:space="0" w:color="auto"/>
            <w:right w:val="none" w:sz="0" w:space="0" w:color="auto"/>
          </w:divBdr>
        </w:div>
        <w:div w:id="2139912030">
          <w:marLeft w:val="0"/>
          <w:marRight w:val="0"/>
          <w:marTop w:val="120"/>
          <w:marBottom w:val="0"/>
          <w:divBdr>
            <w:top w:val="none" w:sz="0" w:space="0" w:color="auto"/>
            <w:left w:val="none" w:sz="0" w:space="0" w:color="auto"/>
            <w:bottom w:val="none" w:sz="0" w:space="0" w:color="auto"/>
            <w:right w:val="none" w:sz="0" w:space="0" w:color="auto"/>
          </w:divBdr>
        </w:div>
        <w:div w:id="1817380659">
          <w:marLeft w:val="0"/>
          <w:marRight w:val="0"/>
          <w:marTop w:val="120"/>
          <w:marBottom w:val="0"/>
          <w:divBdr>
            <w:top w:val="none" w:sz="0" w:space="0" w:color="auto"/>
            <w:left w:val="none" w:sz="0" w:space="0" w:color="auto"/>
            <w:bottom w:val="none" w:sz="0" w:space="0" w:color="auto"/>
            <w:right w:val="none" w:sz="0" w:space="0" w:color="auto"/>
          </w:divBdr>
        </w:div>
        <w:div w:id="1252540975">
          <w:marLeft w:val="0"/>
          <w:marRight w:val="0"/>
          <w:marTop w:val="120"/>
          <w:marBottom w:val="0"/>
          <w:divBdr>
            <w:top w:val="none" w:sz="0" w:space="0" w:color="auto"/>
            <w:left w:val="none" w:sz="0" w:space="0" w:color="auto"/>
            <w:bottom w:val="none" w:sz="0" w:space="0" w:color="auto"/>
            <w:right w:val="none" w:sz="0" w:space="0" w:color="auto"/>
          </w:divBdr>
        </w:div>
        <w:div w:id="866286309">
          <w:marLeft w:val="0"/>
          <w:marRight w:val="0"/>
          <w:marTop w:val="120"/>
          <w:marBottom w:val="0"/>
          <w:divBdr>
            <w:top w:val="none" w:sz="0" w:space="0" w:color="auto"/>
            <w:left w:val="none" w:sz="0" w:space="0" w:color="auto"/>
            <w:bottom w:val="none" w:sz="0" w:space="0" w:color="auto"/>
            <w:right w:val="none" w:sz="0" w:space="0" w:color="auto"/>
          </w:divBdr>
        </w:div>
        <w:div w:id="1322731545">
          <w:marLeft w:val="0"/>
          <w:marRight w:val="0"/>
          <w:marTop w:val="120"/>
          <w:marBottom w:val="0"/>
          <w:divBdr>
            <w:top w:val="none" w:sz="0" w:space="0" w:color="auto"/>
            <w:left w:val="none" w:sz="0" w:space="0" w:color="auto"/>
            <w:bottom w:val="none" w:sz="0" w:space="0" w:color="auto"/>
            <w:right w:val="none" w:sz="0" w:space="0" w:color="auto"/>
          </w:divBdr>
        </w:div>
        <w:div w:id="336273364">
          <w:marLeft w:val="0"/>
          <w:marRight w:val="0"/>
          <w:marTop w:val="120"/>
          <w:marBottom w:val="0"/>
          <w:divBdr>
            <w:top w:val="none" w:sz="0" w:space="0" w:color="auto"/>
            <w:left w:val="none" w:sz="0" w:space="0" w:color="auto"/>
            <w:bottom w:val="none" w:sz="0" w:space="0" w:color="auto"/>
            <w:right w:val="none" w:sz="0" w:space="0" w:color="auto"/>
          </w:divBdr>
        </w:div>
        <w:div w:id="488209989">
          <w:marLeft w:val="0"/>
          <w:marRight w:val="0"/>
          <w:marTop w:val="120"/>
          <w:marBottom w:val="0"/>
          <w:divBdr>
            <w:top w:val="none" w:sz="0" w:space="0" w:color="auto"/>
            <w:left w:val="none" w:sz="0" w:space="0" w:color="auto"/>
            <w:bottom w:val="none" w:sz="0" w:space="0" w:color="auto"/>
            <w:right w:val="none" w:sz="0" w:space="0" w:color="auto"/>
          </w:divBdr>
        </w:div>
        <w:div w:id="1319726845">
          <w:marLeft w:val="60"/>
          <w:marRight w:val="60"/>
          <w:marTop w:val="100"/>
          <w:marBottom w:val="100"/>
          <w:divBdr>
            <w:top w:val="none" w:sz="0" w:space="0" w:color="auto"/>
            <w:left w:val="none" w:sz="0" w:space="0" w:color="auto"/>
            <w:bottom w:val="none" w:sz="0" w:space="0" w:color="auto"/>
            <w:right w:val="none" w:sz="0" w:space="0" w:color="auto"/>
          </w:divBdr>
        </w:div>
        <w:div w:id="305084885">
          <w:marLeft w:val="60"/>
          <w:marRight w:val="60"/>
          <w:marTop w:val="100"/>
          <w:marBottom w:val="100"/>
          <w:divBdr>
            <w:top w:val="none" w:sz="0" w:space="0" w:color="auto"/>
            <w:left w:val="none" w:sz="0" w:space="0" w:color="auto"/>
            <w:bottom w:val="none" w:sz="0" w:space="0" w:color="auto"/>
            <w:right w:val="none" w:sz="0" w:space="0" w:color="auto"/>
          </w:divBdr>
        </w:div>
        <w:div w:id="1164051602">
          <w:marLeft w:val="60"/>
          <w:marRight w:val="60"/>
          <w:marTop w:val="100"/>
          <w:marBottom w:val="100"/>
          <w:divBdr>
            <w:top w:val="none" w:sz="0" w:space="0" w:color="auto"/>
            <w:left w:val="none" w:sz="0" w:space="0" w:color="auto"/>
            <w:bottom w:val="none" w:sz="0" w:space="0" w:color="auto"/>
            <w:right w:val="none" w:sz="0" w:space="0" w:color="auto"/>
          </w:divBdr>
        </w:div>
        <w:div w:id="1597905716">
          <w:marLeft w:val="60"/>
          <w:marRight w:val="60"/>
          <w:marTop w:val="100"/>
          <w:marBottom w:val="100"/>
          <w:divBdr>
            <w:top w:val="none" w:sz="0" w:space="0" w:color="auto"/>
            <w:left w:val="none" w:sz="0" w:space="0" w:color="auto"/>
            <w:bottom w:val="none" w:sz="0" w:space="0" w:color="auto"/>
            <w:right w:val="none" w:sz="0" w:space="0" w:color="auto"/>
          </w:divBdr>
        </w:div>
        <w:div w:id="841774212">
          <w:marLeft w:val="60"/>
          <w:marRight w:val="60"/>
          <w:marTop w:val="100"/>
          <w:marBottom w:val="100"/>
          <w:divBdr>
            <w:top w:val="none" w:sz="0" w:space="0" w:color="auto"/>
            <w:left w:val="none" w:sz="0" w:space="0" w:color="auto"/>
            <w:bottom w:val="none" w:sz="0" w:space="0" w:color="auto"/>
            <w:right w:val="none" w:sz="0" w:space="0" w:color="auto"/>
          </w:divBdr>
        </w:div>
        <w:div w:id="382749708">
          <w:marLeft w:val="60"/>
          <w:marRight w:val="60"/>
          <w:marTop w:val="100"/>
          <w:marBottom w:val="100"/>
          <w:divBdr>
            <w:top w:val="none" w:sz="0" w:space="0" w:color="auto"/>
            <w:left w:val="none" w:sz="0" w:space="0" w:color="auto"/>
            <w:bottom w:val="none" w:sz="0" w:space="0" w:color="auto"/>
            <w:right w:val="none" w:sz="0" w:space="0" w:color="auto"/>
          </w:divBdr>
        </w:div>
        <w:div w:id="89594461">
          <w:marLeft w:val="60"/>
          <w:marRight w:val="60"/>
          <w:marTop w:val="100"/>
          <w:marBottom w:val="100"/>
          <w:divBdr>
            <w:top w:val="none" w:sz="0" w:space="0" w:color="auto"/>
            <w:left w:val="none" w:sz="0" w:space="0" w:color="auto"/>
            <w:bottom w:val="none" w:sz="0" w:space="0" w:color="auto"/>
            <w:right w:val="none" w:sz="0" w:space="0" w:color="auto"/>
          </w:divBdr>
        </w:div>
        <w:div w:id="2058773576">
          <w:marLeft w:val="60"/>
          <w:marRight w:val="60"/>
          <w:marTop w:val="100"/>
          <w:marBottom w:val="100"/>
          <w:divBdr>
            <w:top w:val="none" w:sz="0" w:space="0" w:color="auto"/>
            <w:left w:val="none" w:sz="0" w:space="0" w:color="auto"/>
            <w:bottom w:val="none" w:sz="0" w:space="0" w:color="auto"/>
            <w:right w:val="none" w:sz="0" w:space="0" w:color="auto"/>
          </w:divBdr>
        </w:div>
        <w:div w:id="1422870530">
          <w:marLeft w:val="60"/>
          <w:marRight w:val="60"/>
          <w:marTop w:val="100"/>
          <w:marBottom w:val="100"/>
          <w:divBdr>
            <w:top w:val="none" w:sz="0" w:space="0" w:color="auto"/>
            <w:left w:val="none" w:sz="0" w:space="0" w:color="auto"/>
            <w:bottom w:val="none" w:sz="0" w:space="0" w:color="auto"/>
            <w:right w:val="none" w:sz="0" w:space="0" w:color="auto"/>
          </w:divBdr>
        </w:div>
        <w:div w:id="342703850">
          <w:marLeft w:val="60"/>
          <w:marRight w:val="60"/>
          <w:marTop w:val="100"/>
          <w:marBottom w:val="100"/>
          <w:divBdr>
            <w:top w:val="none" w:sz="0" w:space="0" w:color="auto"/>
            <w:left w:val="none" w:sz="0" w:space="0" w:color="auto"/>
            <w:bottom w:val="none" w:sz="0" w:space="0" w:color="auto"/>
            <w:right w:val="none" w:sz="0" w:space="0" w:color="auto"/>
          </w:divBdr>
        </w:div>
        <w:div w:id="818307667">
          <w:marLeft w:val="60"/>
          <w:marRight w:val="60"/>
          <w:marTop w:val="100"/>
          <w:marBottom w:val="100"/>
          <w:divBdr>
            <w:top w:val="none" w:sz="0" w:space="0" w:color="auto"/>
            <w:left w:val="none" w:sz="0" w:space="0" w:color="auto"/>
            <w:bottom w:val="none" w:sz="0" w:space="0" w:color="auto"/>
            <w:right w:val="none" w:sz="0" w:space="0" w:color="auto"/>
          </w:divBdr>
        </w:div>
        <w:div w:id="633951238">
          <w:marLeft w:val="60"/>
          <w:marRight w:val="60"/>
          <w:marTop w:val="100"/>
          <w:marBottom w:val="100"/>
          <w:divBdr>
            <w:top w:val="none" w:sz="0" w:space="0" w:color="auto"/>
            <w:left w:val="none" w:sz="0" w:space="0" w:color="auto"/>
            <w:bottom w:val="none" w:sz="0" w:space="0" w:color="auto"/>
            <w:right w:val="none" w:sz="0" w:space="0" w:color="auto"/>
          </w:divBdr>
        </w:div>
        <w:div w:id="369840008">
          <w:marLeft w:val="0"/>
          <w:marRight w:val="0"/>
          <w:marTop w:val="120"/>
          <w:marBottom w:val="0"/>
          <w:divBdr>
            <w:top w:val="none" w:sz="0" w:space="0" w:color="auto"/>
            <w:left w:val="none" w:sz="0" w:space="0" w:color="auto"/>
            <w:bottom w:val="none" w:sz="0" w:space="0" w:color="auto"/>
            <w:right w:val="none" w:sz="0" w:space="0" w:color="auto"/>
          </w:divBdr>
        </w:div>
        <w:div w:id="1191797962">
          <w:marLeft w:val="0"/>
          <w:marRight w:val="0"/>
          <w:marTop w:val="120"/>
          <w:marBottom w:val="0"/>
          <w:divBdr>
            <w:top w:val="none" w:sz="0" w:space="0" w:color="auto"/>
            <w:left w:val="none" w:sz="0" w:space="0" w:color="auto"/>
            <w:bottom w:val="none" w:sz="0" w:space="0" w:color="auto"/>
            <w:right w:val="none" w:sz="0" w:space="0" w:color="auto"/>
          </w:divBdr>
        </w:div>
        <w:div w:id="924337816">
          <w:marLeft w:val="0"/>
          <w:marRight w:val="0"/>
          <w:marTop w:val="120"/>
          <w:marBottom w:val="0"/>
          <w:divBdr>
            <w:top w:val="none" w:sz="0" w:space="0" w:color="auto"/>
            <w:left w:val="none" w:sz="0" w:space="0" w:color="auto"/>
            <w:bottom w:val="none" w:sz="0" w:space="0" w:color="auto"/>
            <w:right w:val="none" w:sz="0" w:space="0" w:color="auto"/>
          </w:divBdr>
        </w:div>
        <w:div w:id="1435591423">
          <w:marLeft w:val="0"/>
          <w:marRight w:val="0"/>
          <w:marTop w:val="120"/>
          <w:marBottom w:val="0"/>
          <w:divBdr>
            <w:top w:val="none" w:sz="0" w:space="0" w:color="auto"/>
            <w:left w:val="none" w:sz="0" w:space="0" w:color="auto"/>
            <w:bottom w:val="none" w:sz="0" w:space="0" w:color="auto"/>
            <w:right w:val="none" w:sz="0" w:space="0" w:color="auto"/>
          </w:divBdr>
        </w:div>
        <w:div w:id="1756127219">
          <w:marLeft w:val="0"/>
          <w:marRight w:val="0"/>
          <w:marTop w:val="120"/>
          <w:marBottom w:val="0"/>
          <w:divBdr>
            <w:top w:val="none" w:sz="0" w:space="0" w:color="auto"/>
            <w:left w:val="none" w:sz="0" w:space="0" w:color="auto"/>
            <w:bottom w:val="none" w:sz="0" w:space="0" w:color="auto"/>
            <w:right w:val="none" w:sz="0" w:space="0" w:color="auto"/>
          </w:divBdr>
        </w:div>
        <w:div w:id="225379704">
          <w:marLeft w:val="0"/>
          <w:marRight w:val="0"/>
          <w:marTop w:val="120"/>
          <w:marBottom w:val="0"/>
          <w:divBdr>
            <w:top w:val="none" w:sz="0" w:space="0" w:color="auto"/>
            <w:left w:val="none" w:sz="0" w:space="0" w:color="auto"/>
            <w:bottom w:val="none" w:sz="0" w:space="0" w:color="auto"/>
            <w:right w:val="none" w:sz="0" w:space="0" w:color="auto"/>
          </w:divBdr>
        </w:div>
        <w:div w:id="1293444062">
          <w:marLeft w:val="0"/>
          <w:marRight w:val="0"/>
          <w:marTop w:val="120"/>
          <w:marBottom w:val="0"/>
          <w:divBdr>
            <w:top w:val="none" w:sz="0" w:space="0" w:color="auto"/>
            <w:left w:val="none" w:sz="0" w:space="0" w:color="auto"/>
            <w:bottom w:val="none" w:sz="0" w:space="0" w:color="auto"/>
            <w:right w:val="none" w:sz="0" w:space="0" w:color="auto"/>
          </w:divBdr>
        </w:div>
        <w:div w:id="1920485025">
          <w:marLeft w:val="0"/>
          <w:marRight w:val="0"/>
          <w:marTop w:val="120"/>
          <w:marBottom w:val="0"/>
          <w:divBdr>
            <w:top w:val="none" w:sz="0" w:space="0" w:color="auto"/>
            <w:left w:val="none" w:sz="0" w:space="0" w:color="auto"/>
            <w:bottom w:val="none" w:sz="0" w:space="0" w:color="auto"/>
            <w:right w:val="none" w:sz="0" w:space="0" w:color="auto"/>
          </w:divBdr>
        </w:div>
        <w:div w:id="769933278">
          <w:marLeft w:val="0"/>
          <w:marRight w:val="0"/>
          <w:marTop w:val="120"/>
          <w:marBottom w:val="0"/>
          <w:divBdr>
            <w:top w:val="none" w:sz="0" w:space="0" w:color="auto"/>
            <w:left w:val="none" w:sz="0" w:space="0" w:color="auto"/>
            <w:bottom w:val="none" w:sz="0" w:space="0" w:color="auto"/>
            <w:right w:val="none" w:sz="0" w:space="0" w:color="auto"/>
          </w:divBdr>
        </w:div>
        <w:div w:id="1035274127">
          <w:marLeft w:val="60"/>
          <w:marRight w:val="60"/>
          <w:marTop w:val="100"/>
          <w:marBottom w:val="100"/>
          <w:divBdr>
            <w:top w:val="none" w:sz="0" w:space="0" w:color="auto"/>
            <w:left w:val="none" w:sz="0" w:space="0" w:color="auto"/>
            <w:bottom w:val="none" w:sz="0" w:space="0" w:color="auto"/>
            <w:right w:val="none" w:sz="0" w:space="0" w:color="auto"/>
          </w:divBdr>
        </w:div>
        <w:div w:id="1888562658">
          <w:marLeft w:val="60"/>
          <w:marRight w:val="60"/>
          <w:marTop w:val="100"/>
          <w:marBottom w:val="100"/>
          <w:divBdr>
            <w:top w:val="none" w:sz="0" w:space="0" w:color="auto"/>
            <w:left w:val="none" w:sz="0" w:space="0" w:color="auto"/>
            <w:bottom w:val="none" w:sz="0" w:space="0" w:color="auto"/>
            <w:right w:val="none" w:sz="0" w:space="0" w:color="auto"/>
          </w:divBdr>
        </w:div>
        <w:div w:id="1577518610">
          <w:marLeft w:val="60"/>
          <w:marRight w:val="60"/>
          <w:marTop w:val="100"/>
          <w:marBottom w:val="100"/>
          <w:divBdr>
            <w:top w:val="none" w:sz="0" w:space="0" w:color="auto"/>
            <w:left w:val="none" w:sz="0" w:space="0" w:color="auto"/>
            <w:bottom w:val="none" w:sz="0" w:space="0" w:color="auto"/>
            <w:right w:val="none" w:sz="0" w:space="0" w:color="auto"/>
          </w:divBdr>
        </w:div>
        <w:div w:id="1781410617">
          <w:marLeft w:val="60"/>
          <w:marRight w:val="60"/>
          <w:marTop w:val="100"/>
          <w:marBottom w:val="100"/>
          <w:divBdr>
            <w:top w:val="none" w:sz="0" w:space="0" w:color="auto"/>
            <w:left w:val="none" w:sz="0" w:space="0" w:color="auto"/>
            <w:bottom w:val="none" w:sz="0" w:space="0" w:color="auto"/>
            <w:right w:val="none" w:sz="0" w:space="0" w:color="auto"/>
          </w:divBdr>
        </w:div>
        <w:div w:id="998195160">
          <w:marLeft w:val="60"/>
          <w:marRight w:val="60"/>
          <w:marTop w:val="100"/>
          <w:marBottom w:val="100"/>
          <w:divBdr>
            <w:top w:val="none" w:sz="0" w:space="0" w:color="auto"/>
            <w:left w:val="none" w:sz="0" w:space="0" w:color="auto"/>
            <w:bottom w:val="none" w:sz="0" w:space="0" w:color="auto"/>
            <w:right w:val="none" w:sz="0" w:space="0" w:color="auto"/>
          </w:divBdr>
        </w:div>
        <w:div w:id="1483735462">
          <w:marLeft w:val="60"/>
          <w:marRight w:val="60"/>
          <w:marTop w:val="100"/>
          <w:marBottom w:val="100"/>
          <w:divBdr>
            <w:top w:val="none" w:sz="0" w:space="0" w:color="auto"/>
            <w:left w:val="none" w:sz="0" w:space="0" w:color="auto"/>
            <w:bottom w:val="none" w:sz="0" w:space="0" w:color="auto"/>
            <w:right w:val="none" w:sz="0" w:space="0" w:color="auto"/>
          </w:divBdr>
        </w:div>
        <w:div w:id="1046224674">
          <w:marLeft w:val="60"/>
          <w:marRight w:val="60"/>
          <w:marTop w:val="100"/>
          <w:marBottom w:val="100"/>
          <w:divBdr>
            <w:top w:val="none" w:sz="0" w:space="0" w:color="auto"/>
            <w:left w:val="none" w:sz="0" w:space="0" w:color="auto"/>
            <w:bottom w:val="none" w:sz="0" w:space="0" w:color="auto"/>
            <w:right w:val="none" w:sz="0" w:space="0" w:color="auto"/>
          </w:divBdr>
        </w:div>
        <w:div w:id="2142453743">
          <w:marLeft w:val="60"/>
          <w:marRight w:val="60"/>
          <w:marTop w:val="100"/>
          <w:marBottom w:val="100"/>
          <w:divBdr>
            <w:top w:val="none" w:sz="0" w:space="0" w:color="auto"/>
            <w:left w:val="none" w:sz="0" w:space="0" w:color="auto"/>
            <w:bottom w:val="none" w:sz="0" w:space="0" w:color="auto"/>
            <w:right w:val="none" w:sz="0" w:space="0" w:color="auto"/>
          </w:divBdr>
        </w:div>
        <w:div w:id="1169443415">
          <w:marLeft w:val="60"/>
          <w:marRight w:val="60"/>
          <w:marTop w:val="100"/>
          <w:marBottom w:val="100"/>
          <w:divBdr>
            <w:top w:val="none" w:sz="0" w:space="0" w:color="auto"/>
            <w:left w:val="none" w:sz="0" w:space="0" w:color="auto"/>
            <w:bottom w:val="none" w:sz="0" w:space="0" w:color="auto"/>
            <w:right w:val="none" w:sz="0" w:space="0" w:color="auto"/>
          </w:divBdr>
        </w:div>
        <w:div w:id="330332906">
          <w:marLeft w:val="60"/>
          <w:marRight w:val="60"/>
          <w:marTop w:val="100"/>
          <w:marBottom w:val="100"/>
          <w:divBdr>
            <w:top w:val="none" w:sz="0" w:space="0" w:color="auto"/>
            <w:left w:val="none" w:sz="0" w:space="0" w:color="auto"/>
            <w:bottom w:val="none" w:sz="0" w:space="0" w:color="auto"/>
            <w:right w:val="none" w:sz="0" w:space="0" w:color="auto"/>
          </w:divBdr>
        </w:div>
        <w:div w:id="13187986">
          <w:marLeft w:val="60"/>
          <w:marRight w:val="60"/>
          <w:marTop w:val="100"/>
          <w:marBottom w:val="100"/>
          <w:divBdr>
            <w:top w:val="none" w:sz="0" w:space="0" w:color="auto"/>
            <w:left w:val="none" w:sz="0" w:space="0" w:color="auto"/>
            <w:bottom w:val="none" w:sz="0" w:space="0" w:color="auto"/>
            <w:right w:val="none" w:sz="0" w:space="0" w:color="auto"/>
          </w:divBdr>
        </w:div>
        <w:div w:id="1829399795">
          <w:marLeft w:val="60"/>
          <w:marRight w:val="60"/>
          <w:marTop w:val="100"/>
          <w:marBottom w:val="100"/>
          <w:divBdr>
            <w:top w:val="none" w:sz="0" w:space="0" w:color="auto"/>
            <w:left w:val="none" w:sz="0" w:space="0" w:color="auto"/>
            <w:bottom w:val="none" w:sz="0" w:space="0" w:color="auto"/>
            <w:right w:val="none" w:sz="0" w:space="0" w:color="auto"/>
          </w:divBdr>
        </w:div>
        <w:div w:id="1214803713">
          <w:marLeft w:val="60"/>
          <w:marRight w:val="60"/>
          <w:marTop w:val="100"/>
          <w:marBottom w:val="100"/>
          <w:divBdr>
            <w:top w:val="none" w:sz="0" w:space="0" w:color="auto"/>
            <w:left w:val="none" w:sz="0" w:space="0" w:color="auto"/>
            <w:bottom w:val="none" w:sz="0" w:space="0" w:color="auto"/>
            <w:right w:val="none" w:sz="0" w:space="0" w:color="auto"/>
          </w:divBdr>
        </w:div>
        <w:div w:id="736363480">
          <w:marLeft w:val="60"/>
          <w:marRight w:val="60"/>
          <w:marTop w:val="100"/>
          <w:marBottom w:val="100"/>
          <w:divBdr>
            <w:top w:val="none" w:sz="0" w:space="0" w:color="auto"/>
            <w:left w:val="none" w:sz="0" w:space="0" w:color="auto"/>
            <w:bottom w:val="none" w:sz="0" w:space="0" w:color="auto"/>
            <w:right w:val="none" w:sz="0" w:space="0" w:color="auto"/>
          </w:divBdr>
        </w:div>
        <w:div w:id="1501198103">
          <w:marLeft w:val="0"/>
          <w:marRight w:val="0"/>
          <w:marTop w:val="120"/>
          <w:marBottom w:val="0"/>
          <w:divBdr>
            <w:top w:val="none" w:sz="0" w:space="0" w:color="auto"/>
            <w:left w:val="none" w:sz="0" w:space="0" w:color="auto"/>
            <w:bottom w:val="none" w:sz="0" w:space="0" w:color="auto"/>
            <w:right w:val="none" w:sz="0" w:space="0" w:color="auto"/>
          </w:divBdr>
        </w:div>
        <w:div w:id="1752462286">
          <w:marLeft w:val="0"/>
          <w:marRight w:val="0"/>
          <w:marTop w:val="120"/>
          <w:marBottom w:val="0"/>
          <w:divBdr>
            <w:top w:val="none" w:sz="0" w:space="0" w:color="auto"/>
            <w:left w:val="none" w:sz="0" w:space="0" w:color="auto"/>
            <w:bottom w:val="none" w:sz="0" w:space="0" w:color="auto"/>
            <w:right w:val="none" w:sz="0" w:space="0" w:color="auto"/>
          </w:divBdr>
        </w:div>
        <w:div w:id="1217548978">
          <w:marLeft w:val="0"/>
          <w:marRight w:val="0"/>
          <w:marTop w:val="120"/>
          <w:marBottom w:val="0"/>
          <w:divBdr>
            <w:top w:val="none" w:sz="0" w:space="0" w:color="auto"/>
            <w:left w:val="none" w:sz="0" w:space="0" w:color="auto"/>
            <w:bottom w:val="none" w:sz="0" w:space="0" w:color="auto"/>
            <w:right w:val="none" w:sz="0" w:space="0" w:color="auto"/>
          </w:divBdr>
        </w:div>
        <w:div w:id="527723545">
          <w:marLeft w:val="0"/>
          <w:marRight w:val="0"/>
          <w:marTop w:val="120"/>
          <w:marBottom w:val="0"/>
          <w:divBdr>
            <w:top w:val="none" w:sz="0" w:space="0" w:color="auto"/>
            <w:left w:val="none" w:sz="0" w:space="0" w:color="auto"/>
            <w:bottom w:val="none" w:sz="0" w:space="0" w:color="auto"/>
            <w:right w:val="none" w:sz="0" w:space="0" w:color="auto"/>
          </w:divBdr>
        </w:div>
        <w:div w:id="330791279">
          <w:marLeft w:val="0"/>
          <w:marRight w:val="0"/>
          <w:marTop w:val="120"/>
          <w:marBottom w:val="0"/>
          <w:divBdr>
            <w:top w:val="none" w:sz="0" w:space="0" w:color="auto"/>
            <w:left w:val="none" w:sz="0" w:space="0" w:color="auto"/>
            <w:bottom w:val="none" w:sz="0" w:space="0" w:color="auto"/>
            <w:right w:val="none" w:sz="0" w:space="0" w:color="auto"/>
          </w:divBdr>
        </w:div>
        <w:div w:id="1416826298">
          <w:marLeft w:val="0"/>
          <w:marRight w:val="0"/>
          <w:marTop w:val="120"/>
          <w:marBottom w:val="0"/>
          <w:divBdr>
            <w:top w:val="none" w:sz="0" w:space="0" w:color="auto"/>
            <w:left w:val="none" w:sz="0" w:space="0" w:color="auto"/>
            <w:bottom w:val="none" w:sz="0" w:space="0" w:color="auto"/>
            <w:right w:val="none" w:sz="0" w:space="0" w:color="auto"/>
          </w:divBdr>
        </w:div>
        <w:div w:id="603073779">
          <w:marLeft w:val="0"/>
          <w:marRight w:val="0"/>
          <w:marTop w:val="120"/>
          <w:marBottom w:val="0"/>
          <w:divBdr>
            <w:top w:val="none" w:sz="0" w:space="0" w:color="auto"/>
            <w:left w:val="none" w:sz="0" w:space="0" w:color="auto"/>
            <w:bottom w:val="none" w:sz="0" w:space="0" w:color="auto"/>
            <w:right w:val="none" w:sz="0" w:space="0" w:color="auto"/>
          </w:divBdr>
        </w:div>
        <w:div w:id="1927107471">
          <w:marLeft w:val="0"/>
          <w:marRight w:val="0"/>
          <w:marTop w:val="120"/>
          <w:marBottom w:val="0"/>
          <w:divBdr>
            <w:top w:val="none" w:sz="0" w:space="0" w:color="auto"/>
            <w:left w:val="none" w:sz="0" w:space="0" w:color="auto"/>
            <w:bottom w:val="none" w:sz="0" w:space="0" w:color="auto"/>
            <w:right w:val="none" w:sz="0" w:space="0" w:color="auto"/>
          </w:divBdr>
        </w:div>
        <w:div w:id="920413793">
          <w:marLeft w:val="0"/>
          <w:marRight w:val="0"/>
          <w:marTop w:val="120"/>
          <w:marBottom w:val="0"/>
          <w:divBdr>
            <w:top w:val="none" w:sz="0" w:space="0" w:color="auto"/>
            <w:left w:val="none" w:sz="0" w:space="0" w:color="auto"/>
            <w:bottom w:val="none" w:sz="0" w:space="0" w:color="auto"/>
            <w:right w:val="none" w:sz="0" w:space="0" w:color="auto"/>
          </w:divBdr>
        </w:div>
        <w:div w:id="1076823295">
          <w:marLeft w:val="60"/>
          <w:marRight w:val="60"/>
          <w:marTop w:val="100"/>
          <w:marBottom w:val="100"/>
          <w:divBdr>
            <w:top w:val="none" w:sz="0" w:space="0" w:color="auto"/>
            <w:left w:val="none" w:sz="0" w:space="0" w:color="auto"/>
            <w:bottom w:val="none" w:sz="0" w:space="0" w:color="auto"/>
            <w:right w:val="none" w:sz="0" w:space="0" w:color="auto"/>
          </w:divBdr>
        </w:div>
        <w:div w:id="917252759">
          <w:marLeft w:val="60"/>
          <w:marRight w:val="60"/>
          <w:marTop w:val="100"/>
          <w:marBottom w:val="100"/>
          <w:divBdr>
            <w:top w:val="none" w:sz="0" w:space="0" w:color="auto"/>
            <w:left w:val="none" w:sz="0" w:space="0" w:color="auto"/>
            <w:bottom w:val="none" w:sz="0" w:space="0" w:color="auto"/>
            <w:right w:val="none" w:sz="0" w:space="0" w:color="auto"/>
          </w:divBdr>
        </w:div>
        <w:div w:id="2049135009">
          <w:marLeft w:val="60"/>
          <w:marRight w:val="60"/>
          <w:marTop w:val="100"/>
          <w:marBottom w:val="100"/>
          <w:divBdr>
            <w:top w:val="none" w:sz="0" w:space="0" w:color="auto"/>
            <w:left w:val="none" w:sz="0" w:space="0" w:color="auto"/>
            <w:bottom w:val="none" w:sz="0" w:space="0" w:color="auto"/>
            <w:right w:val="none" w:sz="0" w:space="0" w:color="auto"/>
          </w:divBdr>
        </w:div>
        <w:div w:id="515925919">
          <w:marLeft w:val="60"/>
          <w:marRight w:val="60"/>
          <w:marTop w:val="100"/>
          <w:marBottom w:val="100"/>
          <w:divBdr>
            <w:top w:val="none" w:sz="0" w:space="0" w:color="auto"/>
            <w:left w:val="none" w:sz="0" w:space="0" w:color="auto"/>
            <w:bottom w:val="none" w:sz="0" w:space="0" w:color="auto"/>
            <w:right w:val="none" w:sz="0" w:space="0" w:color="auto"/>
          </w:divBdr>
        </w:div>
        <w:div w:id="1815951472">
          <w:marLeft w:val="60"/>
          <w:marRight w:val="60"/>
          <w:marTop w:val="100"/>
          <w:marBottom w:val="100"/>
          <w:divBdr>
            <w:top w:val="none" w:sz="0" w:space="0" w:color="auto"/>
            <w:left w:val="none" w:sz="0" w:space="0" w:color="auto"/>
            <w:bottom w:val="none" w:sz="0" w:space="0" w:color="auto"/>
            <w:right w:val="none" w:sz="0" w:space="0" w:color="auto"/>
          </w:divBdr>
        </w:div>
        <w:div w:id="1059086364">
          <w:marLeft w:val="60"/>
          <w:marRight w:val="60"/>
          <w:marTop w:val="100"/>
          <w:marBottom w:val="100"/>
          <w:divBdr>
            <w:top w:val="none" w:sz="0" w:space="0" w:color="auto"/>
            <w:left w:val="none" w:sz="0" w:space="0" w:color="auto"/>
            <w:bottom w:val="none" w:sz="0" w:space="0" w:color="auto"/>
            <w:right w:val="none" w:sz="0" w:space="0" w:color="auto"/>
          </w:divBdr>
        </w:div>
        <w:div w:id="1187019971">
          <w:marLeft w:val="60"/>
          <w:marRight w:val="60"/>
          <w:marTop w:val="100"/>
          <w:marBottom w:val="100"/>
          <w:divBdr>
            <w:top w:val="none" w:sz="0" w:space="0" w:color="auto"/>
            <w:left w:val="none" w:sz="0" w:space="0" w:color="auto"/>
            <w:bottom w:val="none" w:sz="0" w:space="0" w:color="auto"/>
            <w:right w:val="none" w:sz="0" w:space="0" w:color="auto"/>
          </w:divBdr>
        </w:div>
        <w:div w:id="1876194471">
          <w:marLeft w:val="60"/>
          <w:marRight w:val="60"/>
          <w:marTop w:val="100"/>
          <w:marBottom w:val="100"/>
          <w:divBdr>
            <w:top w:val="none" w:sz="0" w:space="0" w:color="auto"/>
            <w:left w:val="none" w:sz="0" w:space="0" w:color="auto"/>
            <w:bottom w:val="none" w:sz="0" w:space="0" w:color="auto"/>
            <w:right w:val="none" w:sz="0" w:space="0" w:color="auto"/>
          </w:divBdr>
        </w:div>
        <w:div w:id="1556702203">
          <w:marLeft w:val="60"/>
          <w:marRight w:val="60"/>
          <w:marTop w:val="100"/>
          <w:marBottom w:val="100"/>
          <w:divBdr>
            <w:top w:val="none" w:sz="0" w:space="0" w:color="auto"/>
            <w:left w:val="none" w:sz="0" w:space="0" w:color="auto"/>
            <w:bottom w:val="none" w:sz="0" w:space="0" w:color="auto"/>
            <w:right w:val="none" w:sz="0" w:space="0" w:color="auto"/>
          </w:divBdr>
        </w:div>
        <w:div w:id="680088978">
          <w:marLeft w:val="60"/>
          <w:marRight w:val="60"/>
          <w:marTop w:val="100"/>
          <w:marBottom w:val="100"/>
          <w:divBdr>
            <w:top w:val="none" w:sz="0" w:space="0" w:color="auto"/>
            <w:left w:val="none" w:sz="0" w:space="0" w:color="auto"/>
            <w:bottom w:val="none" w:sz="0" w:space="0" w:color="auto"/>
            <w:right w:val="none" w:sz="0" w:space="0" w:color="auto"/>
          </w:divBdr>
        </w:div>
        <w:div w:id="1495141293">
          <w:marLeft w:val="60"/>
          <w:marRight w:val="60"/>
          <w:marTop w:val="100"/>
          <w:marBottom w:val="100"/>
          <w:divBdr>
            <w:top w:val="none" w:sz="0" w:space="0" w:color="auto"/>
            <w:left w:val="none" w:sz="0" w:space="0" w:color="auto"/>
            <w:bottom w:val="none" w:sz="0" w:space="0" w:color="auto"/>
            <w:right w:val="none" w:sz="0" w:space="0" w:color="auto"/>
          </w:divBdr>
        </w:div>
        <w:div w:id="1962418371">
          <w:marLeft w:val="60"/>
          <w:marRight w:val="60"/>
          <w:marTop w:val="100"/>
          <w:marBottom w:val="100"/>
          <w:divBdr>
            <w:top w:val="none" w:sz="0" w:space="0" w:color="auto"/>
            <w:left w:val="none" w:sz="0" w:space="0" w:color="auto"/>
            <w:bottom w:val="none" w:sz="0" w:space="0" w:color="auto"/>
            <w:right w:val="none" w:sz="0" w:space="0" w:color="auto"/>
          </w:divBdr>
        </w:div>
        <w:div w:id="1979069651">
          <w:marLeft w:val="60"/>
          <w:marRight w:val="60"/>
          <w:marTop w:val="100"/>
          <w:marBottom w:val="100"/>
          <w:divBdr>
            <w:top w:val="none" w:sz="0" w:space="0" w:color="auto"/>
            <w:left w:val="none" w:sz="0" w:space="0" w:color="auto"/>
            <w:bottom w:val="none" w:sz="0" w:space="0" w:color="auto"/>
            <w:right w:val="none" w:sz="0" w:space="0" w:color="auto"/>
          </w:divBdr>
        </w:div>
        <w:div w:id="120345523">
          <w:marLeft w:val="60"/>
          <w:marRight w:val="60"/>
          <w:marTop w:val="100"/>
          <w:marBottom w:val="100"/>
          <w:divBdr>
            <w:top w:val="none" w:sz="0" w:space="0" w:color="auto"/>
            <w:left w:val="none" w:sz="0" w:space="0" w:color="auto"/>
            <w:bottom w:val="none" w:sz="0" w:space="0" w:color="auto"/>
            <w:right w:val="none" w:sz="0" w:space="0" w:color="auto"/>
          </w:divBdr>
        </w:div>
        <w:div w:id="1624537833">
          <w:marLeft w:val="0"/>
          <w:marRight w:val="0"/>
          <w:marTop w:val="120"/>
          <w:marBottom w:val="0"/>
          <w:divBdr>
            <w:top w:val="none" w:sz="0" w:space="0" w:color="auto"/>
            <w:left w:val="none" w:sz="0" w:space="0" w:color="auto"/>
            <w:bottom w:val="none" w:sz="0" w:space="0" w:color="auto"/>
            <w:right w:val="none" w:sz="0" w:space="0" w:color="auto"/>
          </w:divBdr>
        </w:div>
        <w:div w:id="1855146725">
          <w:marLeft w:val="0"/>
          <w:marRight w:val="0"/>
          <w:marTop w:val="120"/>
          <w:marBottom w:val="0"/>
          <w:divBdr>
            <w:top w:val="none" w:sz="0" w:space="0" w:color="auto"/>
            <w:left w:val="none" w:sz="0" w:space="0" w:color="auto"/>
            <w:bottom w:val="none" w:sz="0" w:space="0" w:color="auto"/>
            <w:right w:val="none" w:sz="0" w:space="0" w:color="auto"/>
          </w:divBdr>
        </w:div>
        <w:div w:id="1595279820">
          <w:marLeft w:val="0"/>
          <w:marRight w:val="0"/>
          <w:marTop w:val="120"/>
          <w:marBottom w:val="0"/>
          <w:divBdr>
            <w:top w:val="none" w:sz="0" w:space="0" w:color="auto"/>
            <w:left w:val="none" w:sz="0" w:space="0" w:color="auto"/>
            <w:bottom w:val="none" w:sz="0" w:space="0" w:color="auto"/>
            <w:right w:val="none" w:sz="0" w:space="0" w:color="auto"/>
          </w:divBdr>
        </w:div>
        <w:div w:id="1878228374">
          <w:marLeft w:val="0"/>
          <w:marRight w:val="0"/>
          <w:marTop w:val="120"/>
          <w:marBottom w:val="0"/>
          <w:divBdr>
            <w:top w:val="none" w:sz="0" w:space="0" w:color="auto"/>
            <w:left w:val="none" w:sz="0" w:space="0" w:color="auto"/>
            <w:bottom w:val="none" w:sz="0" w:space="0" w:color="auto"/>
            <w:right w:val="none" w:sz="0" w:space="0" w:color="auto"/>
          </w:divBdr>
        </w:div>
        <w:div w:id="522482240">
          <w:marLeft w:val="0"/>
          <w:marRight w:val="0"/>
          <w:marTop w:val="120"/>
          <w:marBottom w:val="0"/>
          <w:divBdr>
            <w:top w:val="none" w:sz="0" w:space="0" w:color="auto"/>
            <w:left w:val="none" w:sz="0" w:space="0" w:color="auto"/>
            <w:bottom w:val="none" w:sz="0" w:space="0" w:color="auto"/>
            <w:right w:val="none" w:sz="0" w:space="0" w:color="auto"/>
          </w:divBdr>
        </w:div>
        <w:div w:id="836578101">
          <w:marLeft w:val="0"/>
          <w:marRight w:val="0"/>
          <w:marTop w:val="120"/>
          <w:marBottom w:val="0"/>
          <w:divBdr>
            <w:top w:val="none" w:sz="0" w:space="0" w:color="auto"/>
            <w:left w:val="none" w:sz="0" w:space="0" w:color="auto"/>
            <w:bottom w:val="none" w:sz="0" w:space="0" w:color="auto"/>
            <w:right w:val="none" w:sz="0" w:space="0" w:color="auto"/>
          </w:divBdr>
        </w:div>
        <w:div w:id="781463685">
          <w:marLeft w:val="0"/>
          <w:marRight w:val="0"/>
          <w:marTop w:val="120"/>
          <w:marBottom w:val="0"/>
          <w:divBdr>
            <w:top w:val="none" w:sz="0" w:space="0" w:color="auto"/>
            <w:left w:val="none" w:sz="0" w:space="0" w:color="auto"/>
            <w:bottom w:val="none" w:sz="0" w:space="0" w:color="auto"/>
            <w:right w:val="none" w:sz="0" w:space="0" w:color="auto"/>
          </w:divBdr>
        </w:div>
        <w:div w:id="2111848308">
          <w:marLeft w:val="0"/>
          <w:marRight w:val="0"/>
          <w:marTop w:val="120"/>
          <w:marBottom w:val="0"/>
          <w:divBdr>
            <w:top w:val="none" w:sz="0" w:space="0" w:color="auto"/>
            <w:left w:val="none" w:sz="0" w:space="0" w:color="auto"/>
            <w:bottom w:val="none" w:sz="0" w:space="0" w:color="auto"/>
            <w:right w:val="none" w:sz="0" w:space="0" w:color="auto"/>
          </w:divBdr>
        </w:div>
        <w:div w:id="1484079373">
          <w:marLeft w:val="0"/>
          <w:marRight w:val="0"/>
          <w:marTop w:val="120"/>
          <w:marBottom w:val="0"/>
          <w:divBdr>
            <w:top w:val="none" w:sz="0" w:space="0" w:color="auto"/>
            <w:left w:val="none" w:sz="0" w:space="0" w:color="auto"/>
            <w:bottom w:val="none" w:sz="0" w:space="0" w:color="auto"/>
            <w:right w:val="none" w:sz="0" w:space="0" w:color="auto"/>
          </w:divBdr>
        </w:div>
        <w:div w:id="651063704">
          <w:marLeft w:val="0"/>
          <w:marRight w:val="0"/>
          <w:marTop w:val="120"/>
          <w:marBottom w:val="0"/>
          <w:divBdr>
            <w:top w:val="none" w:sz="0" w:space="0" w:color="auto"/>
            <w:left w:val="none" w:sz="0" w:space="0" w:color="auto"/>
            <w:bottom w:val="none" w:sz="0" w:space="0" w:color="auto"/>
            <w:right w:val="none" w:sz="0" w:space="0" w:color="auto"/>
          </w:divBdr>
        </w:div>
        <w:div w:id="103892835">
          <w:marLeft w:val="0"/>
          <w:marRight w:val="0"/>
          <w:marTop w:val="120"/>
          <w:marBottom w:val="0"/>
          <w:divBdr>
            <w:top w:val="none" w:sz="0" w:space="0" w:color="auto"/>
            <w:left w:val="none" w:sz="0" w:space="0" w:color="auto"/>
            <w:bottom w:val="none" w:sz="0" w:space="0" w:color="auto"/>
            <w:right w:val="none" w:sz="0" w:space="0" w:color="auto"/>
          </w:divBdr>
        </w:div>
        <w:div w:id="838884562">
          <w:marLeft w:val="60"/>
          <w:marRight w:val="60"/>
          <w:marTop w:val="100"/>
          <w:marBottom w:val="100"/>
          <w:divBdr>
            <w:top w:val="none" w:sz="0" w:space="0" w:color="auto"/>
            <w:left w:val="none" w:sz="0" w:space="0" w:color="auto"/>
            <w:bottom w:val="none" w:sz="0" w:space="0" w:color="auto"/>
            <w:right w:val="none" w:sz="0" w:space="0" w:color="auto"/>
          </w:divBdr>
        </w:div>
        <w:div w:id="66391655">
          <w:marLeft w:val="60"/>
          <w:marRight w:val="60"/>
          <w:marTop w:val="100"/>
          <w:marBottom w:val="100"/>
          <w:divBdr>
            <w:top w:val="none" w:sz="0" w:space="0" w:color="auto"/>
            <w:left w:val="none" w:sz="0" w:space="0" w:color="auto"/>
            <w:bottom w:val="none" w:sz="0" w:space="0" w:color="auto"/>
            <w:right w:val="none" w:sz="0" w:space="0" w:color="auto"/>
          </w:divBdr>
        </w:div>
        <w:div w:id="339476536">
          <w:marLeft w:val="60"/>
          <w:marRight w:val="60"/>
          <w:marTop w:val="100"/>
          <w:marBottom w:val="100"/>
          <w:divBdr>
            <w:top w:val="none" w:sz="0" w:space="0" w:color="auto"/>
            <w:left w:val="none" w:sz="0" w:space="0" w:color="auto"/>
            <w:bottom w:val="none" w:sz="0" w:space="0" w:color="auto"/>
            <w:right w:val="none" w:sz="0" w:space="0" w:color="auto"/>
          </w:divBdr>
        </w:div>
        <w:div w:id="1792242030">
          <w:marLeft w:val="60"/>
          <w:marRight w:val="60"/>
          <w:marTop w:val="100"/>
          <w:marBottom w:val="100"/>
          <w:divBdr>
            <w:top w:val="none" w:sz="0" w:space="0" w:color="auto"/>
            <w:left w:val="none" w:sz="0" w:space="0" w:color="auto"/>
            <w:bottom w:val="none" w:sz="0" w:space="0" w:color="auto"/>
            <w:right w:val="none" w:sz="0" w:space="0" w:color="auto"/>
          </w:divBdr>
        </w:div>
        <w:div w:id="1030180310">
          <w:marLeft w:val="60"/>
          <w:marRight w:val="60"/>
          <w:marTop w:val="100"/>
          <w:marBottom w:val="100"/>
          <w:divBdr>
            <w:top w:val="none" w:sz="0" w:space="0" w:color="auto"/>
            <w:left w:val="none" w:sz="0" w:space="0" w:color="auto"/>
            <w:bottom w:val="none" w:sz="0" w:space="0" w:color="auto"/>
            <w:right w:val="none" w:sz="0" w:space="0" w:color="auto"/>
          </w:divBdr>
        </w:div>
        <w:div w:id="928347069">
          <w:marLeft w:val="60"/>
          <w:marRight w:val="60"/>
          <w:marTop w:val="100"/>
          <w:marBottom w:val="100"/>
          <w:divBdr>
            <w:top w:val="none" w:sz="0" w:space="0" w:color="auto"/>
            <w:left w:val="none" w:sz="0" w:space="0" w:color="auto"/>
            <w:bottom w:val="none" w:sz="0" w:space="0" w:color="auto"/>
            <w:right w:val="none" w:sz="0" w:space="0" w:color="auto"/>
          </w:divBdr>
        </w:div>
        <w:div w:id="1233587364">
          <w:marLeft w:val="60"/>
          <w:marRight w:val="60"/>
          <w:marTop w:val="100"/>
          <w:marBottom w:val="100"/>
          <w:divBdr>
            <w:top w:val="none" w:sz="0" w:space="0" w:color="auto"/>
            <w:left w:val="none" w:sz="0" w:space="0" w:color="auto"/>
            <w:bottom w:val="none" w:sz="0" w:space="0" w:color="auto"/>
            <w:right w:val="none" w:sz="0" w:space="0" w:color="auto"/>
          </w:divBdr>
        </w:div>
        <w:div w:id="1958751730">
          <w:marLeft w:val="60"/>
          <w:marRight w:val="60"/>
          <w:marTop w:val="100"/>
          <w:marBottom w:val="100"/>
          <w:divBdr>
            <w:top w:val="none" w:sz="0" w:space="0" w:color="auto"/>
            <w:left w:val="none" w:sz="0" w:space="0" w:color="auto"/>
            <w:bottom w:val="none" w:sz="0" w:space="0" w:color="auto"/>
            <w:right w:val="none" w:sz="0" w:space="0" w:color="auto"/>
          </w:divBdr>
        </w:div>
        <w:div w:id="737171309">
          <w:marLeft w:val="60"/>
          <w:marRight w:val="60"/>
          <w:marTop w:val="100"/>
          <w:marBottom w:val="100"/>
          <w:divBdr>
            <w:top w:val="none" w:sz="0" w:space="0" w:color="auto"/>
            <w:left w:val="none" w:sz="0" w:space="0" w:color="auto"/>
            <w:bottom w:val="none" w:sz="0" w:space="0" w:color="auto"/>
            <w:right w:val="none" w:sz="0" w:space="0" w:color="auto"/>
          </w:divBdr>
        </w:div>
        <w:div w:id="507133559">
          <w:marLeft w:val="60"/>
          <w:marRight w:val="60"/>
          <w:marTop w:val="100"/>
          <w:marBottom w:val="100"/>
          <w:divBdr>
            <w:top w:val="none" w:sz="0" w:space="0" w:color="auto"/>
            <w:left w:val="none" w:sz="0" w:space="0" w:color="auto"/>
            <w:bottom w:val="none" w:sz="0" w:space="0" w:color="auto"/>
            <w:right w:val="none" w:sz="0" w:space="0" w:color="auto"/>
          </w:divBdr>
        </w:div>
        <w:div w:id="2128353904">
          <w:marLeft w:val="60"/>
          <w:marRight w:val="60"/>
          <w:marTop w:val="100"/>
          <w:marBottom w:val="100"/>
          <w:divBdr>
            <w:top w:val="none" w:sz="0" w:space="0" w:color="auto"/>
            <w:left w:val="none" w:sz="0" w:space="0" w:color="auto"/>
            <w:bottom w:val="none" w:sz="0" w:space="0" w:color="auto"/>
            <w:right w:val="none" w:sz="0" w:space="0" w:color="auto"/>
          </w:divBdr>
        </w:div>
        <w:div w:id="1523275692">
          <w:marLeft w:val="60"/>
          <w:marRight w:val="60"/>
          <w:marTop w:val="100"/>
          <w:marBottom w:val="100"/>
          <w:divBdr>
            <w:top w:val="none" w:sz="0" w:space="0" w:color="auto"/>
            <w:left w:val="none" w:sz="0" w:space="0" w:color="auto"/>
            <w:bottom w:val="none" w:sz="0" w:space="0" w:color="auto"/>
            <w:right w:val="none" w:sz="0" w:space="0" w:color="auto"/>
          </w:divBdr>
        </w:div>
        <w:div w:id="125785009">
          <w:marLeft w:val="60"/>
          <w:marRight w:val="60"/>
          <w:marTop w:val="100"/>
          <w:marBottom w:val="100"/>
          <w:divBdr>
            <w:top w:val="none" w:sz="0" w:space="0" w:color="auto"/>
            <w:left w:val="none" w:sz="0" w:space="0" w:color="auto"/>
            <w:bottom w:val="none" w:sz="0" w:space="0" w:color="auto"/>
            <w:right w:val="none" w:sz="0" w:space="0" w:color="auto"/>
          </w:divBdr>
        </w:div>
        <w:div w:id="1234853921">
          <w:marLeft w:val="60"/>
          <w:marRight w:val="60"/>
          <w:marTop w:val="100"/>
          <w:marBottom w:val="100"/>
          <w:divBdr>
            <w:top w:val="none" w:sz="0" w:space="0" w:color="auto"/>
            <w:left w:val="none" w:sz="0" w:space="0" w:color="auto"/>
            <w:bottom w:val="none" w:sz="0" w:space="0" w:color="auto"/>
            <w:right w:val="none" w:sz="0" w:space="0" w:color="auto"/>
          </w:divBdr>
        </w:div>
        <w:div w:id="1563829740">
          <w:marLeft w:val="0"/>
          <w:marRight w:val="0"/>
          <w:marTop w:val="120"/>
          <w:marBottom w:val="0"/>
          <w:divBdr>
            <w:top w:val="none" w:sz="0" w:space="0" w:color="auto"/>
            <w:left w:val="none" w:sz="0" w:space="0" w:color="auto"/>
            <w:bottom w:val="none" w:sz="0" w:space="0" w:color="auto"/>
            <w:right w:val="none" w:sz="0" w:space="0" w:color="auto"/>
          </w:divBdr>
        </w:div>
        <w:div w:id="1523742710">
          <w:marLeft w:val="0"/>
          <w:marRight w:val="0"/>
          <w:marTop w:val="120"/>
          <w:marBottom w:val="0"/>
          <w:divBdr>
            <w:top w:val="none" w:sz="0" w:space="0" w:color="auto"/>
            <w:left w:val="none" w:sz="0" w:space="0" w:color="auto"/>
            <w:bottom w:val="none" w:sz="0" w:space="0" w:color="auto"/>
            <w:right w:val="none" w:sz="0" w:space="0" w:color="auto"/>
          </w:divBdr>
        </w:div>
        <w:div w:id="1424717156">
          <w:marLeft w:val="0"/>
          <w:marRight w:val="0"/>
          <w:marTop w:val="120"/>
          <w:marBottom w:val="0"/>
          <w:divBdr>
            <w:top w:val="none" w:sz="0" w:space="0" w:color="auto"/>
            <w:left w:val="none" w:sz="0" w:space="0" w:color="auto"/>
            <w:bottom w:val="none" w:sz="0" w:space="0" w:color="auto"/>
            <w:right w:val="none" w:sz="0" w:space="0" w:color="auto"/>
          </w:divBdr>
        </w:div>
      </w:divsChild>
    </w:div>
    <w:div w:id="1316029486">
      <w:bodyDiv w:val="1"/>
      <w:marLeft w:val="0"/>
      <w:marRight w:val="0"/>
      <w:marTop w:val="0"/>
      <w:marBottom w:val="0"/>
      <w:divBdr>
        <w:top w:val="none" w:sz="0" w:space="0" w:color="auto"/>
        <w:left w:val="none" w:sz="0" w:space="0" w:color="auto"/>
        <w:bottom w:val="none" w:sz="0" w:space="0" w:color="auto"/>
        <w:right w:val="none" w:sz="0" w:space="0" w:color="auto"/>
      </w:divBdr>
      <w:divsChild>
        <w:div w:id="1455638460">
          <w:marLeft w:val="0"/>
          <w:marRight w:val="0"/>
          <w:marTop w:val="120"/>
          <w:marBottom w:val="0"/>
          <w:divBdr>
            <w:top w:val="none" w:sz="0" w:space="0" w:color="auto"/>
            <w:left w:val="none" w:sz="0" w:space="0" w:color="auto"/>
            <w:bottom w:val="none" w:sz="0" w:space="0" w:color="auto"/>
            <w:right w:val="none" w:sz="0" w:space="0" w:color="auto"/>
          </w:divBdr>
        </w:div>
        <w:div w:id="196741528">
          <w:marLeft w:val="60"/>
          <w:marRight w:val="60"/>
          <w:marTop w:val="100"/>
          <w:marBottom w:val="100"/>
          <w:divBdr>
            <w:top w:val="none" w:sz="0" w:space="0" w:color="auto"/>
            <w:left w:val="none" w:sz="0" w:space="0" w:color="auto"/>
            <w:bottom w:val="none" w:sz="0" w:space="0" w:color="auto"/>
            <w:right w:val="none" w:sz="0" w:space="0" w:color="auto"/>
          </w:divBdr>
        </w:div>
        <w:div w:id="148061942">
          <w:marLeft w:val="60"/>
          <w:marRight w:val="60"/>
          <w:marTop w:val="100"/>
          <w:marBottom w:val="100"/>
          <w:divBdr>
            <w:top w:val="none" w:sz="0" w:space="0" w:color="auto"/>
            <w:left w:val="none" w:sz="0" w:space="0" w:color="auto"/>
            <w:bottom w:val="none" w:sz="0" w:space="0" w:color="auto"/>
            <w:right w:val="none" w:sz="0" w:space="0" w:color="auto"/>
          </w:divBdr>
        </w:div>
        <w:div w:id="104738226">
          <w:marLeft w:val="60"/>
          <w:marRight w:val="60"/>
          <w:marTop w:val="100"/>
          <w:marBottom w:val="100"/>
          <w:divBdr>
            <w:top w:val="none" w:sz="0" w:space="0" w:color="auto"/>
            <w:left w:val="none" w:sz="0" w:space="0" w:color="auto"/>
            <w:bottom w:val="none" w:sz="0" w:space="0" w:color="auto"/>
            <w:right w:val="none" w:sz="0" w:space="0" w:color="auto"/>
          </w:divBdr>
        </w:div>
        <w:div w:id="239368263">
          <w:marLeft w:val="60"/>
          <w:marRight w:val="60"/>
          <w:marTop w:val="100"/>
          <w:marBottom w:val="100"/>
          <w:divBdr>
            <w:top w:val="none" w:sz="0" w:space="0" w:color="auto"/>
            <w:left w:val="none" w:sz="0" w:space="0" w:color="auto"/>
            <w:bottom w:val="none" w:sz="0" w:space="0" w:color="auto"/>
            <w:right w:val="none" w:sz="0" w:space="0" w:color="auto"/>
          </w:divBdr>
        </w:div>
        <w:div w:id="1762872299">
          <w:marLeft w:val="60"/>
          <w:marRight w:val="60"/>
          <w:marTop w:val="100"/>
          <w:marBottom w:val="100"/>
          <w:divBdr>
            <w:top w:val="none" w:sz="0" w:space="0" w:color="auto"/>
            <w:left w:val="none" w:sz="0" w:space="0" w:color="auto"/>
            <w:bottom w:val="none" w:sz="0" w:space="0" w:color="auto"/>
            <w:right w:val="none" w:sz="0" w:space="0" w:color="auto"/>
          </w:divBdr>
        </w:div>
        <w:div w:id="195781341">
          <w:marLeft w:val="60"/>
          <w:marRight w:val="60"/>
          <w:marTop w:val="100"/>
          <w:marBottom w:val="100"/>
          <w:divBdr>
            <w:top w:val="none" w:sz="0" w:space="0" w:color="auto"/>
            <w:left w:val="none" w:sz="0" w:space="0" w:color="auto"/>
            <w:bottom w:val="none" w:sz="0" w:space="0" w:color="auto"/>
            <w:right w:val="none" w:sz="0" w:space="0" w:color="auto"/>
          </w:divBdr>
        </w:div>
        <w:div w:id="1429153591">
          <w:marLeft w:val="60"/>
          <w:marRight w:val="60"/>
          <w:marTop w:val="100"/>
          <w:marBottom w:val="100"/>
          <w:divBdr>
            <w:top w:val="none" w:sz="0" w:space="0" w:color="auto"/>
            <w:left w:val="none" w:sz="0" w:space="0" w:color="auto"/>
            <w:bottom w:val="none" w:sz="0" w:space="0" w:color="auto"/>
            <w:right w:val="none" w:sz="0" w:space="0" w:color="auto"/>
          </w:divBdr>
        </w:div>
        <w:div w:id="1827894554">
          <w:marLeft w:val="60"/>
          <w:marRight w:val="60"/>
          <w:marTop w:val="100"/>
          <w:marBottom w:val="100"/>
          <w:divBdr>
            <w:top w:val="none" w:sz="0" w:space="0" w:color="auto"/>
            <w:left w:val="none" w:sz="0" w:space="0" w:color="auto"/>
            <w:bottom w:val="none" w:sz="0" w:space="0" w:color="auto"/>
            <w:right w:val="none" w:sz="0" w:space="0" w:color="auto"/>
          </w:divBdr>
        </w:div>
        <w:div w:id="388577664">
          <w:marLeft w:val="60"/>
          <w:marRight w:val="60"/>
          <w:marTop w:val="100"/>
          <w:marBottom w:val="100"/>
          <w:divBdr>
            <w:top w:val="none" w:sz="0" w:space="0" w:color="auto"/>
            <w:left w:val="none" w:sz="0" w:space="0" w:color="auto"/>
            <w:bottom w:val="none" w:sz="0" w:space="0" w:color="auto"/>
            <w:right w:val="none" w:sz="0" w:space="0" w:color="auto"/>
          </w:divBdr>
        </w:div>
        <w:div w:id="2038463514">
          <w:marLeft w:val="60"/>
          <w:marRight w:val="60"/>
          <w:marTop w:val="100"/>
          <w:marBottom w:val="100"/>
          <w:divBdr>
            <w:top w:val="none" w:sz="0" w:space="0" w:color="auto"/>
            <w:left w:val="none" w:sz="0" w:space="0" w:color="auto"/>
            <w:bottom w:val="none" w:sz="0" w:space="0" w:color="auto"/>
            <w:right w:val="none" w:sz="0" w:space="0" w:color="auto"/>
          </w:divBdr>
        </w:div>
        <w:div w:id="647562220">
          <w:marLeft w:val="60"/>
          <w:marRight w:val="60"/>
          <w:marTop w:val="100"/>
          <w:marBottom w:val="100"/>
          <w:divBdr>
            <w:top w:val="none" w:sz="0" w:space="0" w:color="auto"/>
            <w:left w:val="none" w:sz="0" w:space="0" w:color="auto"/>
            <w:bottom w:val="none" w:sz="0" w:space="0" w:color="auto"/>
            <w:right w:val="none" w:sz="0" w:space="0" w:color="auto"/>
          </w:divBdr>
        </w:div>
        <w:div w:id="1913462413">
          <w:marLeft w:val="60"/>
          <w:marRight w:val="60"/>
          <w:marTop w:val="100"/>
          <w:marBottom w:val="100"/>
          <w:divBdr>
            <w:top w:val="none" w:sz="0" w:space="0" w:color="auto"/>
            <w:left w:val="none" w:sz="0" w:space="0" w:color="auto"/>
            <w:bottom w:val="none" w:sz="0" w:space="0" w:color="auto"/>
            <w:right w:val="none" w:sz="0" w:space="0" w:color="auto"/>
          </w:divBdr>
        </w:div>
        <w:div w:id="587616298">
          <w:marLeft w:val="60"/>
          <w:marRight w:val="60"/>
          <w:marTop w:val="100"/>
          <w:marBottom w:val="100"/>
          <w:divBdr>
            <w:top w:val="none" w:sz="0" w:space="0" w:color="auto"/>
            <w:left w:val="none" w:sz="0" w:space="0" w:color="auto"/>
            <w:bottom w:val="none" w:sz="0" w:space="0" w:color="auto"/>
            <w:right w:val="none" w:sz="0" w:space="0" w:color="auto"/>
          </w:divBdr>
        </w:div>
        <w:div w:id="1756393510">
          <w:marLeft w:val="60"/>
          <w:marRight w:val="60"/>
          <w:marTop w:val="100"/>
          <w:marBottom w:val="100"/>
          <w:divBdr>
            <w:top w:val="none" w:sz="0" w:space="0" w:color="auto"/>
            <w:left w:val="none" w:sz="0" w:space="0" w:color="auto"/>
            <w:bottom w:val="none" w:sz="0" w:space="0" w:color="auto"/>
            <w:right w:val="none" w:sz="0" w:space="0" w:color="auto"/>
          </w:divBdr>
        </w:div>
        <w:div w:id="189686177">
          <w:marLeft w:val="60"/>
          <w:marRight w:val="60"/>
          <w:marTop w:val="100"/>
          <w:marBottom w:val="100"/>
          <w:divBdr>
            <w:top w:val="none" w:sz="0" w:space="0" w:color="auto"/>
            <w:left w:val="none" w:sz="0" w:space="0" w:color="auto"/>
            <w:bottom w:val="none" w:sz="0" w:space="0" w:color="auto"/>
            <w:right w:val="none" w:sz="0" w:space="0" w:color="auto"/>
          </w:divBdr>
        </w:div>
        <w:div w:id="2093577729">
          <w:marLeft w:val="60"/>
          <w:marRight w:val="60"/>
          <w:marTop w:val="100"/>
          <w:marBottom w:val="100"/>
          <w:divBdr>
            <w:top w:val="none" w:sz="0" w:space="0" w:color="auto"/>
            <w:left w:val="none" w:sz="0" w:space="0" w:color="auto"/>
            <w:bottom w:val="none" w:sz="0" w:space="0" w:color="auto"/>
            <w:right w:val="none" w:sz="0" w:space="0" w:color="auto"/>
          </w:divBdr>
        </w:div>
        <w:div w:id="800146769">
          <w:marLeft w:val="60"/>
          <w:marRight w:val="60"/>
          <w:marTop w:val="100"/>
          <w:marBottom w:val="100"/>
          <w:divBdr>
            <w:top w:val="none" w:sz="0" w:space="0" w:color="auto"/>
            <w:left w:val="none" w:sz="0" w:space="0" w:color="auto"/>
            <w:bottom w:val="none" w:sz="0" w:space="0" w:color="auto"/>
            <w:right w:val="none" w:sz="0" w:space="0" w:color="auto"/>
          </w:divBdr>
        </w:div>
        <w:div w:id="1576238309">
          <w:marLeft w:val="60"/>
          <w:marRight w:val="60"/>
          <w:marTop w:val="100"/>
          <w:marBottom w:val="100"/>
          <w:divBdr>
            <w:top w:val="none" w:sz="0" w:space="0" w:color="auto"/>
            <w:left w:val="none" w:sz="0" w:space="0" w:color="auto"/>
            <w:bottom w:val="none" w:sz="0" w:space="0" w:color="auto"/>
            <w:right w:val="none" w:sz="0" w:space="0" w:color="auto"/>
          </w:divBdr>
        </w:div>
      </w:divsChild>
    </w:div>
    <w:div w:id="1793477721">
      <w:bodyDiv w:val="1"/>
      <w:marLeft w:val="0"/>
      <w:marRight w:val="0"/>
      <w:marTop w:val="0"/>
      <w:marBottom w:val="0"/>
      <w:divBdr>
        <w:top w:val="none" w:sz="0" w:space="0" w:color="auto"/>
        <w:left w:val="none" w:sz="0" w:space="0" w:color="auto"/>
        <w:bottom w:val="none" w:sz="0" w:space="0" w:color="auto"/>
        <w:right w:val="none" w:sz="0" w:space="0" w:color="auto"/>
      </w:divBdr>
      <w:divsChild>
        <w:div w:id="1756631553">
          <w:marLeft w:val="60"/>
          <w:marRight w:val="60"/>
          <w:marTop w:val="100"/>
          <w:marBottom w:val="100"/>
          <w:divBdr>
            <w:top w:val="none" w:sz="0" w:space="0" w:color="auto"/>
            <w:left w:val="none" w:sz="0" w:space="0" w:color="auto"/>
            <w:bottom w:val="none" w:sz="0" w:space="0" w:color="auto"/>
            <w:right w:val="none" w:sz="0" w:space="0" w:color="auto"/>
          </w:divBdr>
        </w:div>
        <w:div w:id="726760825">
          <w:marLeft w:val="60"/>
          <w:marRight w:val="60"/>
          <w:marTop w:val="100"/>
          <w:marBottom w:val="100"/>
          <w:divBdr>
            <w:top w:val="none" w:sz="0" w:space="0" w:color="auto"/>
            <w:left w:val="none" w:sz="0" w:space="0" w:color="auto"/>
            <w:bottom w:val="none" w:sz="0" w:space="0" w:color="auto"/>
            <w:right w:val="none" w:sz="0" w:space="0" w:color="auto"/>
          </w:divBdr>
        </w:div>
        <w:div w:id="912349750">
          <w:marLeft w:val="60"/>
          <w:marRight w:val="60"/>
          <w:marTop w:val="100"/>
          <w:marBottom w:val="100"/>
          <w:divBdr>
            <w:top w:val="none" w:sz="0" w:space="0" w:color="auto"/>
            <w:left w:val="none" w:sz="0" w:space="0" w:color="auto"/>
            <w:bottom w:val="none" w:sz="0" w:space="0" w:color="auto"/>
            <w:right w:val="none" w:sz="0" w:space="0" w:color="auto"/>
          </w:divBdr>
        </w:div>
        <w:div w:id="1940209713">
          <w:marLeft w:val="60"/>
          <w:marRight w:val="60"/>
          <w:marTop w:val="100"/>
          <w:marBottom w:val="100"/>
          <w:divBdr>
            <w:top w:val="none" w:sz="0" w:space="0" w:color="auto"/>
            <w:left w:val="none" w:sz="0" w:space="0" w:color="auto"/>
            <w:bottom w:val="none" w:sz="0" w:space="0" w:color="auto"/>
            <w:right w:val="none" w:sz="0" w:space="0" w:color="auto"/>
          </w:divBdr>
        </w:div>
        <w:div w:id="945237811">
          <w:marLeft w:val="60"/>
          <w:marRight w:val="60"/>
          <w:marTop w:val="100"/>
          <w:marBottom w:val="100"/>
          <w:divBdr>
            <w:top w:val="none" w:sz="0" w:space="0" w:color="auto"/>
            <w:left w:val="none" w:sz="0" w:space="0" w:color="auto"/>
            <w:bottom w:val="none" w:sz="0" w:space="0" w:color="auto"/>
            <w:right w:val="none" w:sz="0" w:space="0" w:color="auto"/>
          </w:divBdr>
        </w:div>
        <w:div w:id="1105803548">
          <w:marLeft w:val="60"/>
          <w:marRight w:val="60"/>
          <w:marTop w:val="100"/>
          <w:marBottom w:val="100"/>
          <w:divBdr>
            <w:top w:val="none" w:sz="0" w:space="0" w:color="auto"/>
            <w:left w:val="none" w:sz="0" w:space="0" w:color="auto"/>
            <w:bottom w:val="none" w:sz="0" w:space="0" w:color="auto"/>
            <w:right w:val="none" w:sz="0" w:space="0" w:color="auto"/>
          </w:divBdr>
        </w:div>
        <w:div w:id="311717692">
          <w:marLeft w:val="60"/>
          <w:marRight w:val="60"/>
          <w:marTop w:val="100"/>
          <w:marBottom w:val="100"/>
          <w:divBdr>
            <w:top w:val="none" w:sz="0" w:space="0" w:color="auto"/>
            <w:left w:val="none" w:sz="0" w:space="0" w:color="auto"/>
            <w:bottom w:val="none" w:sz="0" w:space="0" w:color="auto"/>
            <w:right w:val="none" w:sz="0" w:space="0" w:color="auto"/>
          </w:divBdr>
        </w:div>
        <w:div w:id="2029334122">
          <w:marLeft w:val="60"/>
          <w:marRight w:val="60"/>
          <w:marTop w:val="100"/>
          <w:marBottom w:val="100"/>
          <w:divBdr>
            <w:top w:val="none" w:sz="0" w:space="0" w:color="auto"/>
            <w:left w:val="none" w:sz="0" w:space="0" w:color="auto"/>
            <w:bottom w:val="none" w:sz="0" w:space="0" w:color="auto"/>
            <w:right w:val="none" w:sz="0" w:space="0" w:color="auto"/>
          </w:divBdr>
        </w:div>
        <w:div w:id="605886092">
          <w:marLeft w:val="60"/>
          <w:marRight w:val="60"/>
          <w:marTop w:val="100"/>
          <w:marBottom w:val="100"/>
          <w:divBdr>
            <w:top w:val="none" w:sz="0" w:space="0" w:color="auto"/>
            <w:left w:val="none" w:sz="0" w:space="0" w:color="auto"/>
            <w:bottom w:val="none" w:sz="0" w:space="0" w:color="auto"/>
            <w:right w:val="none" w:sz="0" w:space="0" w:color="auto"/>
          </w:divBdr>
        </w:div>
        <w:div w:id="350231517">
          <w:marLeft w:val="60"/>
          <w:marRight w:val="60"/>
          <w:marTop w:val="100"/>
          <w:marBottom w:val="100"/>
          <w:divBdr>
            <w:top w:val="none" w:sz="0" w:space="0" w:color="auto"/>
            <w:left w:val="none" w:sz="0" w:space="0" w:color="auto"/>
            <w:bottom w:val="none" w:sz="0" w:space="0" w:color="auto"/>
            <w:right w:val="none" w:sz="0" w:space="0" w:color="auto"/>
          </w:divBdr>
        </w:div>
        <w:div w:id="2022001861">
          <w:marLeft w:val="60"/>
          <w:marRight w:val="60"/>
          <w:marTop w:val="100"/>
          <w:marBottom w:val="100"/>
          <w:divBdr>
            <w:top w:val="none" w:sz="0" w:space="0" w:color="auto"/>
            <w:left w:val="none" w:sz="0" w:space="0" w:color="auto"/>
            <w:bottom w:val="none" w:sz="0" w:space="0" w:color="auto"/>
            <w:right w:val="none" w:sz="0" w:space="0" w:color="auto"/>
          </w:divBdr>
        </w:div>
        <w:div w:id="1155417815">
          <w:marLeft w:val="60"/>
          <w:marRight w:val="60"/>
          <w:marTop w:val="100"/>
          <w:marBottom w:val="100"/>
          <w:divBdr>
            <w:top w:val="none" w:sz="0" w:space="0" w:color="auto"/>
            <w:left w:val="none" w:sz="0" w:space="0" w:color="auto"/>
            <w:bottom w:val="none" w:sz="0" w:space="0" w:color="auto"/>
            <w:right w:val="none" w:sz="0" w:space="0" w:color="auto"/>
          </w:divBdr>
        </w:div>
        <w:div w:id="1421217898">
          <w:marLeft w:val="60"/>
          <w:marRight w:val="60"/>
          <w:marTop w:val="100"/>
          <w:marBottom w:val="100"/>
          <w:divBdr>
            <w:top w:val="none" w:sz="0" w:space="0" w:color="auto"/>
            <w:left w:val="none" w:sz="0" w:space="0" w:color="auto"/>
            <w:bottom w:val="none" w:sz="0" w:space="0" w:color="auto"/>
            <w:right w:val="none" w:sz="0" w:space="0" w:color="auto"/>
          </w:divBdr>
        </w:div>
      </w:divsChild>
    </w:div>
    <w:div w:id="1800300949">
      <w:bodyDiv w:val="1"/>
      <w:marLeft w:val="0"/>
      <w:marRight w:val="0"/>
      <w:marTop w:val="0"/>
      <w:marBottom w:val="0"/>
      <w:divBdr>
        <w:top w:val="none" w:sz="0" w:space="0" w:color="auto"/>
        <w:left w:val="none" w:sz="0" w:space="0" w:color="auto"/>
        <w:bottom w:val="none" w:sz="0" w:space="0" w:color="auto"/>
        <w:right w:val="none" w:sz="0" w:space="0" w:color="auto"/>
      </w:divBdr>
      <w:divsChild>
        <w:div w:id="196355582">
          <w:marLeft w:val="0"/>
          <w:marRight w:val="0"/>
          <w:marTop w:val="120"/>
          <w:marBottom w:val="0"/>
          <w:divBdr>
            <w:top w:val="none" w:sz="0" w:space="0" w:color="auto"/>
            <w:left w:val="none" w:sz="0" w:space="0" w:color="auto"/>
            <w:bottom w:val="none" w:sz="0" w:space="0" w:color="auto"/>
            <w:right w:val="none" w:sz="0" w:space="0" w:color="auto"/>
          </w:divBdr>
        </w:div>
        <w:div w:id="586040199">
          <w:marLeft w:val="60"/>
          <w:marRight w:val="60"/>
          <w:marTop w:val="100"/>
          <w:marBottom w:val="100"/>
          <w:divBdr>
            <w:top w:val="none" w:sz="0" w:space="0" w:color="auto"/>
            <w:left w:val="none" w:sz="0" w:space="0" w:color="auto"/>
            <w:bottom w:val="none" w:sz="0" w:space="0" w:color="auto"/>
            <w:right w:val="none" w:sz="0" w:space="0" w:color="auto"/>
          </w:divBdr>
        </w:div>
        <w:div w:id="650014560">
          <w:marLeft w:val="60"/>
          <w:marRight w:val="60"/>
          <w:marTop w:val="100"/>
          <w:marBottom w:val="100"/>
          <w:divBdr>
            <w:top w:val="none" w:sz="0" w:space="0" w:color="auto"/>
            <w:left w:val="none" w:sz="0" w:space="0" w:color="auto"/>
            <w:bottom w:val="none" w:sz="0" w:space="0" w:color="auto"/>
            <w:right w:val="none" w:sz="0" w:space="0" w:color="auto"/>
          </w:divBdr>
        </w:div>
        <w:div w:id="1829246296">
          <w:marLeft w:val="60"/>
          <w:marRight w:val="60"/>
          <w:marTop w:val="100"/>
          <w:marBottom w:val="100"/>
          <w:divBdr>
            <w:top w:val="none" w:sz="0" w:space="0" w:color="auto"/>
            <w:left w:val="none" w:sz="0" w:space="0" w:color="auto"/>
            <w:bottom w:val="none" w:sz="0" w:space="0" w:color="auto"/>
            <w:right w:val="none" w:sz="0" w:space="0" w:color="auto"/>
          </w:divBdr>
        </w:div>
        <w:div w:id="1805729397">
          <w:marLeft w:val="60"/>
          <w:marRight w:val="60"/>
          <w:marTop w:val="100"/>
          <w:marBottom w:val="100"/>
          <w:divBdr>
            <w:top w:val="none" w:sz="0" w:space="0" w:color="auto"/>
            <w:left w:val="none" w:sz="0" w:space="0" w:color="auto"/>
            <w:bottom w:val="none" w:sz="0" w:space="0" w:color="auto"/>
            <w:right w:val="none" w:sz="0" w:space="0" w:color="auto"/>
          </w:divBdr>
        </w:div>
        <w:div w:id="437482906">
          <w:marLeft w:val="60"/>
          <w:marRight w:val="60"/>
          <w:marTop w:val="100"/>
          <w:marBottom w:val="100"/>
          <w:divBdr>
            <w:top w:val="none" w:sz="0" w:space="0" w:color="auto"/>
            <w:left w:val="none" w:sz="0" w:space="0" w:color="auto"/>
            <w:bottom w:val="none" w:sz="0" w:space="0" w:color="auto"/>
            <w:right w:val="none" w:sz="0" w:space="0" w:color="auto"/>
          </w:divBdr>
        </w:div>
        <w:div w:id="1145128393">
          <w:marLeft w:val="60"/>
          <w:marRight w:val="60"/>
          <w:marTop w:val="100"/>
          <w:marBottom w:val="100"/>
          <w:divBdr>
            <w:top w:val="none" w:sz="0" w:space="0" w:color="auto"/>
            <w:left w:val="none" w:sz="0" w:space="0" w:color="auto"/>
            <w:bottom w:val="none" w:sz="0" w:space="0" w:color="auto"/>
            <w:right w:val="none" w:sz="0" w:space="0" w:color="auto"/>
          </w:divBdr>
        </w:div>
        <w:div w:id="1440569738">
          <w:marLeft w:val="60"/>
          <w:marRight w:val="60"/>
          <w:marTop w:val="100"/>
          <w:marBottom w:val="100"/>
          <w:divBdr>
            <w:top w:val="none" w:sz="0" w:space="0" w:color="auto"/>
            <w:left w:val="none" w:sz="0" w:space="0" w:color="auto"/>
            <w:bottom w:val="none" w:sz="0" w:space="0" w:color="auto"/>
            <w:right w:val="none" w:sz="0" w:space="0" w:color="auto"/>
          </w:divBdr>
        </w:div>
        <w:div w:id="647443781">
          <w:marLeft w:val="60"/>
          <w:marRight w:val="60"/>
          <w:marTop w:val="100"/>
          <w:marBottom w:val="100"/>
          <w:divBdr>
            <w:top w:val="none" w:sz="0" w:space="0" w:color="auto"/>
            <w:left w:val="none" w:sz="0" w:space="0" w:color="auto"/>
            <w:bottom w:val="none" w:sz="0" w:space="0" w:color="auto"/>
            <w:right w:val="none" w:sz="0" w:space="0" w:color="auto"/>
          </w:divBdr>
        </w:div>
        <w:div w:id="500465161">
          <w:marLeft w:val="60"/>
          <w:marRight w:val="60"/>
          <w:marTop w:val="100"/>
          <w:marBottom w:val="100"/>
          <w:divBdr>
            <w:top w:val="none" w:sz="0" w:space="0" w:color="auto"/>
            <w:left w:val="none" w:sz="0" w:space="0" w:color="auto"/>
            <w:bottom w:val="none" w:sz="0" w:space="0" w:color="auto"/>
            <w:right w:val="none" w:sz="0" w:space="0" w:color="auto"/>
          </w:divBdr>
        </w:div>
        <w:div w:id="1119300462">
          <w:marLeft w:val="60"/>
          <w:marRight w:val="60"/>
          <w:marTop w:val="100"/>
          <w:marBottom w:val="100"/>
          <w:divBdr>
            <w:top w:val="none" w:sz="0" w:space="0" w:color="auto"/>
            <w:left w:val="none" w:sz="0" w:space="0" w:color="auto"/>
            <w:bottom w:val="none" w:sz="0" w:space="0" w:color="auto"/>
            <w:right w:val="none" w:sz="0" w:space="0" w:color="auto"/>
          </w:divBdr>
        </w:div>
        <w:div w:id="1028064514">
          <w:marLeft w:val="60"/>
          <w:marRight w:val="60"/>
          <w:marTop w:val="100"/>
          <w:marBottom w:val="100"/>
          <w:divBdr>
            <w:top w:val="none" w:sz="0" w:space="0" w:color="auto"/>
            <w:left w:val="none" w:sz="0" w:space="0" w:color="auto"/>
            <w:bottom w:val="none" w:sz="0" w:space="0" w:color="auto"/>
            <w:right w:val="none" w:sz="0" w:space="0" w:color="auto"/>
          </w:divBdr>
        </w:div>
        <w:div w:id="357000886">
          <w:marLeft w:val="60"/>
          <w:marRight w:val="60"/>
          <w:marTop w:val="100"/>
          <w:marBottom w:val="100"/>
          <w:divBdr>
            <w:top w:val="none" w:sz="0" w:space="0" w:color="auto"/>
            <w:left w:val="none" w:sz="0" w:space="0" w:color="auto"/>
            <w:bottom w:val="none" w:sz="0" w:space="0" w:color="auto"/>
            <w:right w:val="none" w:sz="0" w:space="0" w:color="auto"/>
          </w:divBdr>
        </w:div>
        <w:div w:id="1880701669">
          <w:marLeft w:val="60"/>
          <w:marRight w:val="60"/>
          <w:marTop w:val="100"/>
          <w:marBottom w:val="100"/>
          <w:divBdr>
            <w:top w:val="none" w:sz="0" w:space="0" w:color="auto"/>
            <w:left w:val="none" w:sz="0" w:space="0" w:color="auto"/>
            <w:bottom w:val="none" w:sz="0" w:space="0" w:color="auto"/>
            <w:right w:val="none" w:sz="0" w:space="0" w:color="auto"/>
          </w:divBdr>
        </w:div>
        <w:div w:id="135994145">
          <w:marLeft w:val="60"/>
          <w:marRight w:val="60"/>
          <w:marTop w:val="100"/>
          <w:marBottom w:val="100"/>
          <w:divBdr>
            <w:top w:val="none" w:sz="0" w:space="0" w:color="auto"/>
            <w:left w:val="none" w:sz="0" w:space="0" w:color="auto"/>
            <w:bottom w:val="none" w:sz="0" w:space="0" w:color="auto"/>
            <w:right w:val="none" w:sz="0" w:space="0" w:color="auto"/>
          </w:divBdr>
        </w:div>
        <w:div w:id="1655253150">
          <w:marLeft w:val="60"/>
          <w:marRight w:val="60"/>
          <w:marTop w:val="100"/>
          <w:marBottom w:val="100"/>
          <w:divBdr>
            <w:top w:val="none" w:sz="0" w:space="0" w:color="auto"/>
            <w:left w:val="none" w:sz="0" w:space="0" w:color="auto"/>
            <w:bottom w:val="none" w:sz="0" w:space="0" w:color="auto"/>
            <w:right w:val="none" w:sz="0" w:space="0" w:color="auto"/>
          </w:divBdr>
        </w:div>
        <w:div w:id="1094471122">
          <w:marLeft w:val="60"/>
          <w:marRight w:val="60"/>
          <w:marTop w:val="100"/>
          <w:marBottom w:val="100"/>
          <w:divBdr>
            <w:top w:val="none" w:sz="0" w:space="0" w:color="auto"/>
            <w:left w:val="none" w:sz="0" w:space="0" w:color="auto"/>
            <w:bottom w:val="none" w:sz="0" w:space="0" w:color="auto"/>
            <w:right w:val="none" w:sz="0" w:space="0" w:color="auto"/>
          </w:divBdr>
        </w:div>
        <w:div w:id="230236198">
          <w:marLeft w:val="60"/>
          <w:marRight w:val="60"/>
          <w:marTop w:val="100"/>
          <w:marBottom w:val="100"/>
          <w:divBdr>
            <w:top w:val="none" w:sz="0" w:space="0" w:color="auto"/>
            <w:left w:val="none" w:sz="0" w:space="0" w:color="auto"/>
            <w:bottom w:val="none" w:sz="0" w:space="0" w:color="auto"/>
            <w:right w:val="none" w:sz="0" w:space="0" w:color="auto"/>
          </w:divBdr>
        </w:div>
        <w:div w:id="1350448906">
          <w:marLeft w:val="60"/>
          <w:marRight w:val="60"/>
          <w:marTop w:val="100"/>
          <w:marBottom w:val="100"/>
          <w:divBdr>
            <w:top w:val="none" w:sz="0" w:space="0" w:color="auto"/>
            <w:left w:val="none" w:sz="0" w:space="0" w:color="auto"/>
            <w:bottom w:val="none" w:sz="0" w:space="0" w:color="auto"/>
            <w:right w:val="none" w:sz="0" w:space="0" w:color="auto"/>
          </w:divBdr>
        </w:div>
        <w:div w:id="631178201">
          <w:marLeft w:val="60"/>
          <w:marRight w:val="60"/>
          <w:marTop w:val="100"/>
          <w:marBottom w:val="100"/>
          <w:divBdr>
            <w:top w:val="none" w:sz="0" w:space="0" w:color="auto"/>
            <w:left w:val="none" w:sz="0" w:space="0" w:color="auto"/>
            <w:bottom w:val="none" w:sz="0" w:space="0" w:color="auto"/>
            <w:right w:val="none" w:sz="0" w:space="0" w:color="auto"/>
          </w:divBdr>
        </w:div>
        <w:div w:id="876163600">
          <w:marLeft w:val="60"/>
          <w:marRight w:val="60"/>
          <w:marTop w:val="100"/>
          <w:marBottom w:val="100"/>
          <w:divBdr>
            <w:top w:val="none" w:sz="0" w:space="0" w:color="auto"/>
            <w:left w:val="none" w:sz="0" w:space="0" w:color="auto"/>
            <w:bottom w:val="none" w:sz="0" w:space="0" w:color="auto"/>
            <w:right w:val="none" w:sz="0" w:space="0" w:color="auto"/>
          </w:divBdr>
        </w:div>
        <w:div w:id="688415469">
          <w:marLeft w:val="60"/>
          <w:marRight w:val="60"/>
          <w:marTop w:val="100"/>
          <w:marBottom w:val="100"/>
          <w:divBdr>
            <w:top w:val="none" w:sz="0" w:space="0" w:color="auto"/>
            <w:left w:val="none" w:sz="0" w:space="0" w:color="auto"/>
            <w:bottom w:val="none" w:sz="0" w:space="0" w:color="auto"/>
            <w:right w:val="none" w:sz="0" w:space="0" w:color="auto"/>
          </w:divBdr>
        </w:div>
        <w:div w:id="1246107406">
          <w:marLeft w:val="60"/>
          <w:marRight w:val="60"/>
          <w:marTop w:val="100"/>
          <w:marBottom w:val="100"/>
          <w:divBdr>
            <w:top w:val="none" w:sz="0" w:space="0" w:color="auto"/>
            <w:left w:val="none" w:sz="0" w:space="0" w:color="auto"/>
            <w:bottom w:val="none" w:sz="0" w:space="0" w:color="auto"/>
            <w:right w:val="none" w:sz="0" w:space="0" w:color="auto"/>
          </w:divBdr>
        </w:div>
        <w:div w:id="134177426">
          <w:marLeft w:val="60"/>
          <w:marRight w:val="60"/>
          <w:marTop w:val="100"/>
          <w:marBottom w:val="100"/>
          <w:divBdr>
            <w:top w:val="none" w:sz="0" w:space="0" w:color="auto"/>
            <w:left w:val="none" w:sz="0" w:space="0" w:color="auto"/>
            <w:bottom w:val="none" w:sz="0" w:space="0" w:color="auto"/>
            <w:right w:val="none" w:sz="0" w:space="0" w:color="auto"/>
          </w:divBdr>
        </w:div>
        <w:div w:id="671494845">
          <w:marLeft w:val="60"/>
          <w:marRight w:val="60"/>
          <w:marTop w:val="100"/>
          <w:marBottom w:val="100"/>
          <w:divBdr>
            <w:top w:val="none" w:sz="0" w:space="0" w:color="auto"/>
            <w:left w:val="none" w:sz="0" w:space="0" w:color="auto"/>
            <w:bottom w:val="none" w:sz="0" w:space="0" w:color="auto"/>
            <w:right w:val="none" w:sz="0" w:space="0" w:color="auto"/>
          </w:divBdr>
        </w:div>
        <w:div w:id="44452068">
          <w:marLeft w:val="60"/>
          <w:marRight w:val="60"/>
          <w:marTop w:val="100"/>
          <w:marBottom w:val="100"/>
          <w:divBdr>
            <w:top w:val="none" w:sz="0" w:space="0" w:color="auto"/>
            <w:left w:val="none" w:sz="0" w:space="0" w:color="auto"/>
            <w:bottom w:val="none" w:sz="0" w:space="0" w:color="auto"/>
            <w:right w:val="none" w:sz="0" w:space="0" w:color="auto"/>
          </w:divBdr>
        </w:div>
        <w:div w:id="1715156325">
          <w:marLeft w:val="60"/>
          <w:marRight w:val="60"/>
          <w:marTop w:val="100"/>
          <w:marBottom w:val="100"/>
          <w:divBdr>
            <w:top w:val="none" w:sz="0" w:space="0" w:color="auto"/>
            <w:left w:val="none" w:sz="0" w:space="0" w:color="auto"/>
            <w:bottom w:val="none" w:sz="0" w:space="0" w:color="auto"/>
            <w:right w:val="none" w:sz="0" w:space="0" w:color="auto"/>
          </w:divBdr>
        </w:div>
        <w:div w:id="24642141">
          <w:marLeft w:val="60"/>
          <w:marRight w:val="60"/>
          <w:marTop w:val="100"/>
          <w:marBottom w:val="100"/>
          <w:divBdr>
            <w:top w:val="none" w:sz="0" w:space="0" w:color="auto"/>
            <w:left w:val="none" w:sz="0" w:space="0" w:color="auto"/>
            <w:bottom w:val="none" w:sz="0" w:space="0" w:color="auto"/>
            <w:right w:val="none" w:sz="0" w:space="0" w:color="auto"/>
          </w:divBdr>
        </w:div>
        <w:div w:id="724329460">
          <w:marLeft w:val="60"/>
          <w:marRight w:val="60"/>
          <w:marTop w:val="100"/>
          <w:marBottom w:val="100"/>
          <w:divBdr>
            <w:top w:val="none" w:sz="0" w:space="0" w:color="auto"/>
            <w:left w:val="none" w:sz="0" w:space="0" w:color="auto"/>
            <w:bottom w:val="none" w:sz="0" w:space="0" w:color="auto"/>
            <w:right w:val="none" w:sz="0" w:space="0" w:color="auto"/>
          </w:divBdr>
        </w:div>
      </w:divsChild>
    </w:div>
    <w:div w:id="2119980584">
      <w:bodyDiv w:val="1"/>
      <w:marLeft w:val="0"/>
      <w:marRight w:val="0"/>
      <w:marTop w:val="0"/>
      <w:marBottom w:val="0"/>
      <w:divBdr>
        <w:top w:val="none" w:sz="0" w:space="0" w:color="auto"/>
        <w:left w:val="none" w:sz="0" w:space="0" w:color="auto"/>
        <w:bottom w:val="none" w:sz="0" w:space="0" w:color="auto"/>
        <w:right w:val="none" w:sz="0" w:space="0" w:color="auto"/>
      </w:divBdr>
      <w:divsChild>
        <w:div w:id="201941533">
          <w:marLeft w:val="60"/>
          <w:marRight w:val="60"/>
          <w:marTop w:val="100"/>
          <w:marBottom w:val="100"/>
          <w:divBdr>
            <w:top w:val="none" w:sz="0" w:space="0" w:color="auto"/>
            <w:left w:val="none" w:sz="0" w:space="0" w:color="auto"/>
            <w:bottom w:val="none" w:sz="0" w:space="0" w:color="auto"/>
            <w:right w:val="none" w:sz="0" w:space="0" w:color="auto"/>
          </w:divBdr>
        </w:div>
        <w:div w:id="609170198">
          <w:marLeft w:val="60"/>
          <w:marRight w:val="60"/>
          <w:marTop w:val="100"/>
          <w:marBottom w:val="100"/>
          <w:divBdr>
            <w:top w:val="none" w:sz="0" w:space="0" w:color="auto"/>
            <w:left w:val="none" w:sz="0" w:space="0" w:color="auto"/>
            <w:bottom w:val="none" w:sz="0" w:space="0" w:color="auto"/>
            <w:right w:val="none" w:sz="0" w:space="0" w:color="auto"/>
          </w:divBdr>
        </w:div>
        <w:div w:id="1578057972">
          <w:marLeft w:val="60"/>
          <w:marRight w:val="60"/>
          <w:marTop w:val="100"/>
          <w:marBottom w:val="100"/>
          <w:divBdr>
            <w:top w:val="none" w:sz="0" w:space="0" w:color="auto"/>
            <w:left w:val="none" w:sz="0" w:space="0" w:color="auto"/>
            <w:bottom w:val="none" w:sz="0" w:space="0" w:color="auto"/>
            <w:right w:val="none" w:sz="0" w:space="0" w:color="auto"/>
          </w:divBdr>
        </w:div>
        <w:div w:id="2038962791">
          <w:marLeft w:val="60"/>
          <w:marRight w:val="60"/>
          <w:marTop w:val="100"/>
          <w:marBottom w:val="100"/>
          <w:divBdr>
            <w:top w:val="none" w:sz="0" w:space="0" w:color="auto"/>
            <w:left w:val="none" w:sz="0" w:space="0" w:color="auto"/>
            <w:bottom w:val="none" w:sz="0" w:space="0" w:color="auto"/>
            <w:right w:val="none" w:sz="0" w:space="0" w:color="auto"/>
          </w:divBdr>
        </w:div>
        <w:div w:id="65803609">
          <w:marLeft w:val="60"/>
          <w:marRight w:val="60"/>
          <w:marTop w:val="100"/>
          <w:marBottom w:val="100"/>
          <w:divBdr>
            <w:top w:val="none" w:sz="0" w:space="0" w:color="auto"/>
            <w:left w:val="none" w:sz="0" w:space="0" w:color="auto"/>
            <w:bottom w:val="none" w:sz="0" w:space="0" w:color="auto"/>
            <w:right w:val="none" w:sz="0" w:space="0" w:color="auto"/>
          </w:divBdr>
        </w:div>
        <w:div w:id="2078435507">
          <w:marLeft w:val="60"/>
          <w:marRight w:val="60"/>
          <w:marTop w:val="100"/>
          <w:marBottom w:val="100"/>
          <w:divBdr>
            <w:top w:val="none" w:sz="0" w:space="0" w:color="auto"/>
            <w:left w:val="none" w:sz="0" w:space="0" w:color="auto"/>
            <w:bottom w:val="none" w:sz="0" w:space="0" w:color="auto"/>
            <w:right w:val="none" w:sz="0" w:space="0" w:color="auto"/>
          </w:divBdr>
        </w:div>
        <w:div w:id="1191606157">
          <w:marLeft w:val="60"/>
          <w:marRight w:val="60"/>
          <w:marTop w:val="100"/>
          <w:marBottom w:val="100"/>
          <w:divBdr>
            <w:top w:val="none" w:sz="0" w:space="0" w:color="auto"/>
            <w:left w:val="none" w:sz="0" w:space="0" w:color="auto"/>
            <w:bottom w:val="none" w:sz="0" w:space="0" w:color="auto"/>
            <w:right w:val="none" w:sz="0" w:space="0" w:color="auto"/>
          </w:divBdr>
        </w:div>
        <w:div w:id="365914758">
          <w:marLeft w:val="60"/>
          <w:marRight w:val="60"/>
          <w:marTop w:val="100"/>
          <w:marBottom w:val="100"/>
          <w:divBdr>
            <w:top w:val="none" w:sz="0" w:space="0" w:color="auto"/>
            <w:left w:val="none" w:sz="0" w:space="0" w:color="auto"/>
            <w:bottom w:val="none" w:sz="0" w:space="0" w:color="auto"/>
            <w:right w:val="none" w:sz="0" w:space="0" w:color="auto"/>
          </w:divBdr>
        </w:div>
        <w:div w:id="770511297">
          <w:marLeft w:val="60"/>
          <w:marRight w:val="60"/>
          <w:marTop w:val="100"/>
          <w:marBottom w:val="100"/>
          <w:divBdr>
            <w:top w:val="none" w:sz="0" w:space="0" w:color="auto"/>
            <w:left w:val="none" w:sz="0" w:space="0" w:color="auto"/>
            <w:bottom w:val="none" w:sz="0" w:space="0" w:color="auto"/>
            <w:right w:val="none" w:sz="0" w:space="0" w:color="auto"/>
          </w:divBdr>
        </w:div>
        <w:div w:id="846334971">
          <w:marLeft w:val="60"/>
          <w:marRight w:val="60"/>
          <w:marTop w:val="100"/>
          <w:marBottom w:val="100"/>
          <w:divBdr>
            <w:top w:val="none" w:sz="0" w:space="0" w:color="auto"/>
            <w:left w:val="none" w:sz="0" w:space="0" w:color="auto"/>
            <w:bottom w:val="none" w:sz="0" w:space="0" w:color="auto"/>
            <w:right w:val="none" w:sz="0" w:space="0" w:color="auto"/>
          </w:divBdr>
        </w:div>
        <w:div w:id="893202335">
          <w:marLeft w:val="60"/>
          <w:marRight w:val="60"/>
          <w:marTop w:val="100"/>
          <w:marBottom w:val="100"/>
          <w:divBdr>
            <w:top w:val="none" w:sz="0" w:space="0" w:color="auto"/>
            <w:left w:val="none" w:sz="0" w:space="0" w:color="auto"/>
            <w:bottom w:val="none" w:sz="0" w:space="0" w:color="auto"/>
            <w:right w:val="none" w:sz="0" w:space="0" w:color="auto"/>
          </w:divBdr>
        </w:div>
        <w:div w:id="248198329">
          <w:marLeft w:val="60"/>
          <w:marRight w:val="60"/>
          <w:marTop w:val="100"/>
          <w:marBottom w:val="100"/>
          <w:divBdr>
            <w:top w:val="none" w:sz="0" w:space="0" w:color="auto"/>
            <w:left w:val="none" w:sz="0" w:space="0" w:color="auto"/>
            <w:bottom w:val="none" w:sz="0" w:space="0" w:color="auto"/>
            <w:right w:val="none" w:sz="0" w:space="0" w:color="auto"/>
          </w:divBdr>
        </w:div>
        <w:div w:id="737215863">
          <w:marLeft w:val="60"/>
          <w:marRight w:val="60"/>
          <w:marTop w:val="100"/>
          <w:marBottom w:val="100"/>
          <w:divBdr>
            <w:top w:val="none" w:sz="0" w:space="0" w:color="auto"/>
            <w:left w:val="none" w:sz="0" w:space="0" w:color="auto"/>
            <w:bottom w:val="none" w:sz="0" w:space="0" w:color="auto"/>
            <w:right w:val="none" w:sz="0" w:space="0" w:color="auto"/>
          </w:divBdr>
        </w:div>
        <w:div w:id="19094604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581/" TargetMode="External"/><Relationship Id="rId13" Type="http://schemas.openxmlformats.org/officeDocument/2006/relationships/hyperlink" Target="http://www.consultant.ru/document/cons_doc_LAW_327889/41b611b5e7ec1dcc1eab14abf7e6307bb550a66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48120/" TargetMode="External"/><Relationship Id="rId12" Type="http://schemas.openxmlformats.org/officeDocument/2006/relationships/hyperlink" Target="http://www.consultant.ru/document/cons_doc_LAW_327889/448979314bdfaaed0cb82e79efdf285e64122e63/" TargetMode="External"/><Relationship Id="rId17" Type="http://schemas.openxmlformats.org/officeDocument/2006/relationships/hyperlink" Target="http://www.consultant.ru/document/cons_doc_LAW_213488/2e000759bfa6208efd09ae7d7ee64968892d5bfb/" TargetMode="External"/><Relationship Id="rId2" Type="http://schemas.openxmlformats.org/officeDocument/2006/relationships/styles" Target="styles.xml"/><Relationship Id="rId16" Type="http://schemas.openxmlformats.org/officeDocument/2006/relationships/hyperlink" Target="http://www.consultant.ru/document/cons_doc_LAW_213488/7baa97d616dc596f21206357cc37b6618f55db16/" TargetMode="External"/><Relationship Id="rId1" Type="http://schemas.openxmlformats.org/officeDocument/2006/relationships/numbering" Target="numbering.xml"/><Relationship Id="rId6" Type="http://schemas.openxmlformats.org/officeDocument/2006/relationships/hyperlink" Target="http://www.consultant.ru/document/cons_doc_LAW_311216/" TargetMode="External"/><Relationship Id="rId11" Type="http://schemas.openxmlformats.org/officeDocument/2006/relationships/hyperlink" Target="http://www.consultant.ru/document/cons_doc_LAW_327889/c46f0781b20bb2f642d8534404bd805381430c2e/" TargetMode="External"/><Relationship Id="rId5" Type="http://schemas.openxmlformats.org/officeDocument/2006/relationships/webSettings" Target="webSettings.xml"/><Relationship Id="rId15" Type="http://schemas.openxmlformats.org/officeDocument/2006/relationships/hyperlink" Target="http://www.consultant.ru/document/cons_doc_LAW_327889/448979314bdfaaed0cb82e79efdf285e64122e63/" TargetMode="External"/><Relationship Id="rId10" Type="http://schemas.openxmlformats.org/officeDocument/2006/relationships/hyperlink" Target="http://www.consultant.ru/document/cons_doc_LAW_327889/41b611b5e7ec1dcc1eab14abf7e6307bb550a6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1216/" TargetMode="External"/><Relationship Id="rId14" Type="http://schemas.openxmlformats.org/officeDocument/2006/relationships/hyperlink" Target="http://www.consultant.ru/document/cons_doc_LAW_327889/c46f0781b20bb2f642d8534404bd805381430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dc:creator>
  <cp:lastModifiedBy>MIX</cp:lastModifiedBy>
  <cp:revision>1</cp:revision>
  <dcterms:created xsi:type="dcterms:W3CDTF">2020-03-25T08:39:00Z</dcterms:created>
  <dcterms:modified xsi:type="dcterms:W3CDTF">2020-03-25T08:46:00Z</dcterms:modified>
</cp:coreProperties>
</file>