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57" w:rsidRDefault="00906C57" w:rsidP="0090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42055B" w:rsidRDefault="0042055B" w:rsidP="0090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71" w:rsidRDefault="001125CC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57">
        <w:rPr>
          <w:rFonts w:ascii="Times New Roman" w:hAnsi="Times New Roman" w:cs="Times New Roman"/>
          <w:b/>
          <w:sz w:val="24"/>
          <w:szCs w:val="24"/>
        </w:rPr>
        <w:t>1.</w:t>
      </w:r>
      <w:r w:rsidRPr="00906C57">
        <w:rPr>
          <w:rFonts w:ascii="Times New Roman" w:hAnsi="Times New Roman" w:cs="Times New Roman"/>
          <w:b/>
          <w:sz w:val="24"/>
          <w:szCs w:val="24"/>
        </w:rPr>
        <w:tab/>
      </w:r>
      <w:r w:rsidR="00FF1F2A">
        <w:rPr>
          <w:rFonts w:ascii="Times New Roman" w:hAnsi="Times New Roman" w:cs="Times New Roman"/>
          <w:b/>
          <w:sz w:val="24"/>
          <w:szCs w:val="24"/>
        </w:rPr>
        <w:t>Что такое частное право?</w:t>
      </w:r>
      <w:r w:rsidR="00527371">
        <w:rPr>
          <w:rFonts w:ascii="Times New Roman" w:hAnsi="Times New Roman" w:cs="Times New Roman"/>
          <w:b/>
          <w:sz w:val="24"/>
          <w:szCs w:val="24"/>
        </w:rPr>
        <w:t xml:space="preserve"> Какие отрасли права относятся к частному праву?</w:t>
      </w: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30B" w:rsidRDefault="005D330B" w:rsidP="0011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7AF" w:rsidRPr="001125CC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2D" w:rsidRDefault="001125CC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57">
        <w:rPr>
          <w:rFonts w:ascii="Times New Roman" w:hAnsi="Times New Roman" w:cs="Times New Roman"/>
          <w:b/>
          <w:sz w:val="24"/>
          <w:szCs w:val="24"/>
        </w:rPr>
        <w:t>2.</w:t>
      </w:r>
      <w:r w:rsidRPr="00906C57">
        <w:rPr>
          <w:rFonts w:ascii="Times New Roman" w:hAnsi="Times New Roman" w:cs="Times New Roman"/>
          <w:b/>
          <w:sz w:val="24"/>
          <w:szCs w:val="24"/>
        </w:rPr>
        <w:tab/>
      </w:r>
      <w:r w:rsidR="00C33E2D">
        <w:rPr>
          <w:rFonts w:ascii="Times New Roman" w:hAnsi="Times New Roman" w:cs="Times New Roman"/>
          <w:b/>
          <w:sz w:val="24"/>
          <w:szCs w:val="24"/>
        </w:rPr>
        <w:t xml:space="preserve">Охарактеризуйте </w:t>
      </w:r>
      <w:r w:rsidR="00D178F4">
        <w:rPr>
          <w:rFonts w:ascii="Times New Roman" w:hAnsi="Times New Roman" w:cs="Times New Roman"/>
          <w:b/>
          <w:sz w:val="24"/>
          <w:szCs w:val="24"/>
        </w:rPr>
        <w:t xml:space="preserve">отрасль </w:t>
      </w:r>
      <w:r w:rsidR="00C33E2D">
        <w:rPr>
          <w:rFonts w:ascii="Times New Roman" w:hAnsi="Times New Roman" w:cs="Times New Roman"/>
          <w:b/>
          <w:sz w:val="24"/>
          <w:szCs w:val="24"/>
        </w:rPr>
        <w:t>земельно</w:t>
      </w:r>
      <w:r w:rsidR="00D178F4">
        <w:rPr>
          <w:rFonts w:ascii="Times New Roman" w:hAnsi="Times New Roman" w:cs="Times New Roman"/>
          <w:b/>
          <w:sz w:val="24"/>
          <w:szCs w:val="24"/>
        </w:rPr>
        <w:t>е</w:t>
      </w:r>
      <w:r w:rsidR="00C33E2D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D178F4">
        <w:rPr>
          <w:rFonts w:ascii="Times New Roman" w:hAnsi="Times New Roman" w:cs="Times New Roman"/>
          <w:b/>
          <w:sz w:val="24"/>
          <w:szCs w:val="24"/>
        </w:rPr>
        <w:t>о</w:t>
      </w:r>
      <w:r w:rsidR="00C33E2D">
        <w:rPr>
          <w:rFonts w:ascii="Times New Roman" w:hAnsi="Times New Roman" w:cs="Times New Roman"/>
          <w:b/>
          <w:sz w:val="24"/>
          <w:szCs w:val="24"/>
        </w:rPr>
        <w:t>.</w:t>
      </w: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P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2D" w:rsidRDefault="001125CC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57">
        <w:rPr>
          <w:rFonts w:ascii="Times New Roman" w:hAnsi="Times New Roman" w:cs="Times New Roman"/>
          <w:b/>
          <w:sz w:val="24"/>
          <w:szCs w:val="24"/>
        </w:rPr>
        <w:t>3.</w:t>
      </w:r>
      <w:r w:rsidRPr="00906C57">
        <w:rPr>
          <w:rFonts w:ascii="Times New Roman" w:hAnsi="Times New Roman" w:cs="Times New Roman"/>
          <w:b/>
          <w:sz w:val="24"/>
          <w:szCs w:val="24"/>
        </w:rPr>
        <w:tab/>
      </w:r>
      <w:r w:rsidR="00C33E2D">
        <w:rPr>
          <w:rFonts w:ascii="Times New Roman" w:hAnsi="Times New Roman" w:cs="Times New Roman"/>
          <w:b/>
          <w:sz w:val="24"/>
          <w:szCs w:val="24"/>
        </w:rPr>
        <w:t xml:space="preserve">Охарактеризуйте отрасль </w:t>
      </w:r>
      <w:r w:rsidR="00FC4E4E">
        <w:rPr>
          <w:rFonts w:ascii="Times New Roman" w:hAnsi="Times New Roman" w:cs="Times New Roman"/>
          <w:b/>
          <w:sz w:val="24"/>
          <w:szCs w:val="24"/>
        </w:rPr>
        <w:t>уголовно-исполнительное</w:t>
      </w:r>
      <w:r w:rsidR="00C33E2D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D178F4">
        <w:rPr>
          <w:rFonts w:ascii="Times New Roman" w:hAnsi="Times New Roman" w:cs="Times New Roman"/>
          <w:b/>
          <w:sz w:val="24"/>
          <w:szCs w:val="24"/>
        </w:rPr>
        <w:t>о</w:t>
      </w:r>
      <w:r w:rsidR="00C33E2D">
        <w:rPr>
          <w:rFonts w:ascii="Times New Roman" w:hAnsi="Times New Roman" w:cs="Times New Roman"/>
          <w:b/>
          <w:sz w:val="24"/>
          <w:szCs w:val="24"/>
        </w:rPr>
        <w:t>.</w:t>
      </w: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0B" w:rsidRDefault="005D330B" w:rsidP="005D3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0B" w:rsidRDefault="005D330B" w:rsidP="005D3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0B" w:rsidRDefault="005D330B" w:rsidP="005D3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0B" w:rsidRDefault="005D330B" w:rsidP="005D3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0B" w:rsidRDefault="005D330B" w:rsidP="005D3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5E6" w:rsidRDefault="003245E6" w:rsidP="005D3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0B" w:rsidRDefault="005D330B" w:rsidP="005D3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0B" w:rsidRPr="00906C57" w:rsidRDefault="001125CC" w:rsidP="005D3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57">
        <w:rPr>
          <w:rFonts w:ascii="Times New Roman" w:hAnsi="Times New Roman" w:cs="Times New Roman"/>
          <w:b/>
          <w:sz w:val="24"/>
          <w:szCs w:val="24"/>
        </w:rPr>
        <w:t>4.</w:t>
      </w:r>
      <w:r w:rsidRPr="00906C57">
        <w:rPr>
          <w:rFonts w:ascii="Times New Roman" w:hAnsi="Times New Roman" w:cs="Times New Roman"/>
          <w:b/>
          <w:sz w:val="24"/>
          <w:szCs w:val="24"/>
        </w:rPr>
        <w:tab/>
      </w:r>
      <w:r w:rsidR="005D330B" w:rsidRPr="00906C57">
        <w:rPr>
          <w:rFonts w:ascii="Times New Roman" w:hAnsi="Times New Roman" w:cs="Times New Roman"/>
          <w:b/>
          <w:sz w:val="24"/>
          <w:szCs w:val="24"/>
        </w:rPr>
        <w:t xml:space="preserve">Раскройте следующие принципы правотворчества: </w:t>
      </w:r>
    </w:p>
    <w:p w:rsidR="005D330B" w:rsidRDefault="005D330B" w:rsidP="005D3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30B" w:rsidRDefault="005D330B" w:rsidP="005D3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125CC">
        <w:rPr>
          <w:rFonts w:ascii="Times New Roman" w:hAnsi="Times New Roman" w:cs="Times New Roman"/>
          <w:sz w:val="24"/>
          <w:szCs w:val="24"/>
        </w:rPr>
        <w:t>аучность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12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30B" w:rsidRDefault="005D330B" w:rsidP="005D3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30B" w:rsidRDefault="005D330B" w:rsidP="005D3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30B" w:rsidRPr="005D330B" w:rsidRDefault="005D330B" w:rsidP="0011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гласность –</w:t>
      </w:r>
    </w:p>
    <w:p w:rsidR="005D330B" w:rsidRDefault="005D330B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0B" w:rsidRDefault="005D330B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5E6" w:rsidRDefault="003245E6" w:rsidP="003245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906C57">
        <w:rPr>
          <w:rFonts w:ascii="Times New Roman" w:hAnsi="Times New Roman" w:cs="Times New Roman"/>
          <w:b/>
          <w:sz w:val="24"/>
          <w:szCs w:val="24"/>
        </w:rPr>
        <w:t>Что такое механизм голосования «простым большинством голосов» при принятии закона?</w:t>
      </w:r>
    </w:p>
    <w:p w:rsidR="005D330B" w:rsidRDefault="005D330B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0B" w:rsidRDefault="005D330B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0B" w:rsidRDefault="005D330B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C4A" w:rsidRDefault="00536C4A" w:rsidP="00536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94606">
        <w:rPr>
          <w:rFonts w:ascii="Times New Roman" w:hAnsi="Times New Roman" w:cs="Times New Roman"/>
          <w:b/>
          <w:sz w:val="24"/>
          <w:szCs w:val="24"/>
        </w:rPr>
        <w:t xml:space="preserve">Как происходит принятие федеральных конституционных законов (опишите все 3 </w:t>
      </w:r>
      <w:proofErr w:type="spellStart"/>
      <w:r w:rsidRPr="00E94606">
        <w:rPr>
          <w:rFonts w:ascii="Times New Roman" w:hAnsi="Times New Roman" w:cs="Times New Roman"/>
          <w:b/>
          <w:sz w:val="24"/>
          <w:szCs w:val="24"/>
        </w:rPr>
        <w:t>подстадии</w:t>
      </w:r>
      <w:proofErr w:type="spellEnd"/>
      <w:r w:rsidRPr="00E94606">
        <w:rPr>
          <w:rFonts w:ascii="Times New Roman" w:hAnsi="Times New Roman" w:cs="Times New Roman"/>
          <w:b/>
          <w:sz w:val="24"/>
          <w:szCs w:val="24"/>
        </w:rPr>
        <w:t>)?</w:t>
      </w: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AF" w:rsidRDefault="005707AF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Pr="00906C57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7" w:rsidRPr="001125CC" w:rsidRDefault="00906C57" w:rsidP="0011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CC" w:rsidRPr="00906C57" w:rsidRDefault="000B27FA" w:rsidP="0011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125CC" w:rsidRPr="00906C57">
        <w:rPr>
          <w:rFonts w:ascii="Times New Roman" w:hAnsi="Times New Roman" w:cs="Times New Roman"/>
          <w:b/>
          <w:sz w:val="24"/>
          <w:szCs w:val="24"/>
        </w:rPr>
        <w:t>.</w:t>
      </w:r>
      <w:r w:rsidR="001125CC" w:rsidRPr="00906C57">
        <w:rPr>
          <w:rFonts w:ascii="Times New Roman" w:hAnsi="Times New Roman" w:cs="Times New Roman"/>
          <w:b/>
          <w:sz w:val="24"/>
          <w:szCs w:val="24"/>
        </w:rPr>
        <w:tab/>
        <w:t>Дайте характеристику инкорпорации</w:t>
      </w:r>
      <w:r w:rsidR="00CC4AAE" w:rsidRPr="00CC4AAE">
        <w:t xml:space="preserve"> </w:t>
      </w:r>
      <w:r w:rsidR="00CC4AAE">
        <w:rPr>
          <w:rFonts w:ascii="Times New Roman" w:hAnsi="Times New Roman" w:cs="Times New Roman"/>
          <w:b/>
          <w:sz w:val="24"/>
          <w:szCs w:val="24"/>
        </w:rPr>
        <w:t>как форме систематизации</w:t>
      </w:r>
      <w:r w:rsidR="001125CC" w:rsidRPr="00906C57">
        <w:rPr>
          <w:rFonts w:ascii="Times New Roman" w:hAnsi="Times New Roman" w:cs="Times New Roman"/>
          <w:b/>
          <w:sz w:val="24"/>
          <w:szCs w:val="24"/>
        </w:rPr>
        <w:t>.</w:t>
      </w:r>
    </w:p>
    <w:p w:rsidR="001125CC" w:rsidRDefault="001125CC" w:rsidP="0011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9A" w:rsidRDefault="001125CC" w:rsidP="00EC3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359A" w:rsidRDefault="00EC359A" w:rsidP="00EC3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EC359A" w:rsidRDefault="00EC359A" w:rsidP="00E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AE" w:rsidRDefault="001125CC" w:rsidP="00EC3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9A">
        <w:rPr>
          <w:rFonts w:ascii="Times New Roman" w:hAnsi="Times New Roman" w:cs="Times New Roman"/>
          <w:b/>
          <w:sz w:val="24"/>
          <w:szCs w:val="24"/>
        </w:rPr>
        <w:t>1.</w:t>
      </w:r>
      <w:r w:rsidRPr="00EC359A">
        <w:rPr>
          <w:rFonts w:ascii="Times New Roman" w:hAnsi="Times New Roman" w:cs="Times New Roman"/>
          <w:b/>
          <w:sz w:val="24"/>
          <w:szCs w:val="24"/>
        </w:rPr>
        <w:tab/>
      </w:r>
      <w:r w:rsidR="00613EAE">
        <w:rPr>
          <w:rFonts w:ascii="Times New Roman" w:hAnsi="Times New Roman" w:cs="Times New Roman"/>
          <w:b/>
          <w:sz w:val="24"/>
          <w:szCs w:val="24"/>
        </w:rPr>
        <w:t>Что такое публичное право? Какие отрасли права относятся к публичному праву?</w:t>
      </w:r>
    </w:p>
    <w:p w:rsidR="00EC359A" w:rsidRDefault="00EC359A" w:rsidP="00E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59A" w:rsidRDefault="00EC359A" w:rsidP="00E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59A" w:rsidRDefault="00EC359A" w:rsidP="00E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59A" w:rsidRDefault="00EC359A" w:rsidP="00E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59A" w:rsidRDefault="00EC359A" w:rsidP="00E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0B" w:rsidRDefault="005D330B" w:rsidP="00E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0B" w:rsidRDefault="005D330B" w:rsidP="00E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59A" w:rsidRDefault="00EC359A" w:rsidP="00E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59A" w:rsidRPr="001125CC" w:rsidRDefault="00EC359A" w:rsidP="00E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8F4" w:rsidRDefault="001125CC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59A">
        <w:rPr>
          <w:rFonts w:ascii="Times New Roman" w:hAnsi="Times New Roman" w:cs="Times New Roman"/>
          <w:b/>
          <w:sz w:val="24"/>
          <w:szCs w:val="24"/>
        </w:rPr>
        <w:t>2.</w:t>
      </w:r>
      <w:r w:rsidRPr="00EC359A">
        <w:rPr>
          <w:rFonts w:ascii="Times New Roman" w:hAnsi="Times New Roman" w:cs="Times New Roman"/>
          <w:b/>
          <w:sz w:val="24"/>
          <w:szCs w:val="24"/>
        </w:rPr>
        <w:tab/>
      </w:r>
      <w:r w:rsidR="00D178F4">
        <w:rPr>
          <w:rFonts w:ascii="Times New Roman" w:hAnsi="Times New Roman" w:cs="Times New Roman"/>
          <w:b/>
          <w:sz w:val="24"/>
          <w:szCs w:val="24"/>
        </w:rPr>
        <w:t>Охарактеризуйте отрасль сельскохозяйственное право.</w:t>
      </w: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0B" w:rsidRDefault="005D330B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P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8F4" w:rsidRDefault="001125CC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59A">
        <w:rPr>
          <w:rFonts w:ascii="Times New Roman" w:hAnsi="Times New Roman" w:cs="Times New Roman"/>
          <w:b/>
          <w:sz w:val="24"/>
          <w:szCs w:val="24"/>
        </w:rPr>
        <w:t>3.</w:t>
      </w:r>
      <w:r w:rsidRPr="00EC359A">
        <w:rPr>
          <w:rFonts w:ascii="Times New Roman" w:hAnsi="Times New Roman" w:cs="Times New Roman"/>
          <w:b/>
          <w:sz w:val="24"/>
          <w:szCs w:val="24"/>
        </w:rPr>
        <w:tab/>
      </w:r>
      <w:r w:rsidR="00D178F4">
        <w:rPr>
          <w:rFonts w:ascii="Times New Roman" w:hAnsi="Times New Roman" w:cs="Times New Roman"/>
          <w:b/>
          <w:sz w:val="24"/>
          <w:szCs w:val="24"/>
        </w:rPr>
        <w:t xml:space="preserve">Охарактеризуйте отрасль </w:t>
      </w:r>
      <w:r w:rsidR="001E235E">
        <w:rPr>
          <w:rFonts w:ascii="Times New Roman" w:hAnsi="Times New Roman" w:cs="Times New Roman"/>
          <w:b/>
          <w:sz w:val="24"/>
          <w:szCs w:val="24"/>
        </w:rPr>
        <w:t xml:space="preserve">гражданское </w:t>
      </w:r>
      <w:r w:rsidR="00D178F4">
        <w:rPr>
          <w:rFonts w:ascii="Times New Roman" w:hAnsi="Times New Roman" w:cs="Times New Roman"/>
          <w:b/>
          <w:sz w:val="24"/>
          <w:szCs w:val="24"/>
        </w:rPr>
        <w:t>право.</w:t>
      </w: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0B" w:rsidRDefault="005D330B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0B" w:rsidRDefault="005D330B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0B" w:rsidRDefault="005D330B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0B" w:rsidRDefault="005D330B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P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9A" w:rsidRDefault="00EC359A" w:rsidP="00EC3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2A" w:rsidRDefault="00FF1F2A" w:rsidP="00EC3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2A" w:rsidRDefault="00FF1F2A" w:rsidP="00EC3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2A" w:rsidRDefault="00FF1F2A" w:rsidP="00EC3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2A" w:rsidRDefault="00FF1F2A" w:rsidP="00EC3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30B" w:rsidRDefault="001125CC" w:rsidP="005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606">
        <w:rPr>
          <w:rFonts w:ascii="Times New Roman" w:hAnsi="Times New Roman" w:cs="Times New Roman"/>
          <w:b/>
          <w:sz w:val="24"/>
          <w:szCs w:val="24"/>
        </w:rPr>
        <w:t>4.</w:t>
      </w:r>
      <w:r w:rsidRPr="00E94606">
        <w:rPr>
          <w:rFonts w:ascii="Times New Roman" w:hAnsi="Times New Roman" w:cs="Times New Roman"/>
          <w:b/>
          <w:sz w:val="24"/>
          <w:szCs w:val="24"/>
        </w:rPr>
        <w:tab/>
      </w:r>
      <w:r w:rsidR="005D330B" w:rsidRPr="00EC359A">
        <w:rPr>
          <w:rFonts w:ascii="Times New Roman" w:hAnsi="Times New Roman" w:cs="Times New Roman"/>
          <w:b/>
          <w:sz w:val="24"/>
          <w:szCs w:val="24"/>
        </w:rPr>
        <w:t>Раскройте следующие принципы правотворчества:</w:t>
      </w:r>
      <w:r w:rsidR="005D330B" w:rsidRPr="00112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30B" w:rsidRDefault="005D330B" w:rsidP="005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0B" w:rsidRDefault="005D330B" w:rsidP="005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демократизм –</w:t>
      </w:r>
    </w:p>
    <w:p w:rsidR="005D330B" w:rsidRDefault="005D330B" w:rsidP="005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0B" w:rsidRDefault="005D330B" w:rsidP="005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E6" w:rsidRPr="00FF1F2A" w:rsidRDefault="005D330B" w:rsidP="00FF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оперативность –</w:t>
      </w:r>
    </w:p>
    <w:p w:rsidR="003245E6" w:rsidRDefault="003245E6" w:rsidP="003245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EC359A">
        <w:rPr>
          <w:rFonts w:ascii="Times New Roman" w:hAnsi="Times New Roman" w:cs="Times New Roman"/>
          <w:b/>
          <w:sz w:val="24"/>
          <w:szCs w:val="24"/>
        </w:rPr>
        <w:t>Что такое механизм голосования «квалифицированным большинством голосов» при принятии закона?</w:t>
      </w:r>
    </w:p>
    <w:p w:rsidR="003245E6" w:rsidRDefault="003245E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F2A" w:rsidRDefault="00FF1F2A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55646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Назовите стадии законотворчества в РФ.</w:t>
      </w: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6" w:rsidRPr="00E94606" w:rsidRDefault="00E94606" w:rsidP="00EC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5CC" w:rsidRPr="00E94606" w:rsidRDefault="000B27FA" w:rsidP="00CC4A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125CC" w:rsidRPr="00E94606">
        <w:rPr>
          <w:rFonts w:ascii="Times New Roman" w:hAnsi="Times New Roman" w:cs="Times New Roman"/>
          <w:b/>
          <w:sz w:val="24"/>
          <w:szCs w:val="24"/>
        </w:rPr>
        <w:t>.</w:t>
      </w:r>
      <w:r w:rsidR="001125CC" w:rsidRPr="00E94606">
        <w:rPr>
          <w:rFonts w:ascii="Times New Roman" w:hAnsi="Times New Roman" w:cs="Times New Roman"/>
          <w:b/>
          <w:sz w:val="24"/>
          <w:szCs w:val="24"/>
        </w:rPr>
        <w:tab/>
        <w:t>Дайте характеристику кодификации</w:t>
      </w:r>
      <w:r w:rsidR="00CC4AAE" w:rsidRPr="00CC4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AAE">
        <w:rPr>
          <w:rFonts w:ascii="Times New Roman" w:hAnsi="Times New Roman" w:cs="Times New Roman"/>
          <w:b/>
          <w:sz w:val="24"/>
          <w:szCs w:val="24"/>
        </w:rPr>
        <w:t>как форме систематизации</w:t>
      </w:r>
      <w:r w:rsidR="001125CC" w:rsidRPr="00E94606">
        <w:rPr>
          <w:rFonts w:ascii="Times New Roman" w:hAnsi="Times New Roman" w:cs="Times New Roman"/>
          <w:b/>
          <w:sz w:val="24"/>
          <w:szCs w:val="24"/>
        </w:rPr>
        <w:t>.</w:t>
      </w:r>
    </w:p>
    <w:p w:rsidR="001125CC" w:rsidRDefault="001125CC" w:rsidP="001125CC">
      <w:pPr>
        <w:rPr>
          <w:rFonts w:ascii="Times New Roman" w:hAnsi="Times New Roman" w:cs="Times New Roman"/>
          <w:sz w:val="24"/>
          <w:szCs w:val="24"/>
        </w:rPr>
      </w:pPr>
    </w:p>
    <w:p w:rsidR="00DE34BD" w:rsidRDefault="00DE34BD" w:rsidP="001125CC">
      <w:pPr>
        <w:rPr>
          <w:rFonts w:ascii="Times New Roman" w:hAnsi="Times New Roman" w:cs="Times New Roman"/>
          <w:sz w:val="24"/>
          <w:szCs w:val="24"/>
        </w:rPr>
      </w:pPr>
    </w:p>
    <w:p w:rsidR="00DE34BD" w:rsidRDefault="00DE34BD" w:rsidP="001125CC">
      <w:pPr>
        <w:rPr>
          <w:rFonts w:ascii="Times New Roman" w:hAnsi="Times New Roman" w:cs="Times New Roman"/>
          <w:sz w:val="24"/>
          <w:szCs w:val="24"/>
        </w:rPr>
      </w:pPr>
    </w:p>
    <w:p w:rsidR="00DE34BD" w:rsidRDefault="00DE34BD" w:rsidP="001125CC">
      <w:pPr>
        <w:rPr>
          <w:rFonts w:ascii="Times New Roman" w:hAnsi="Times New Roman" w:cs="Times New Roman"/>
          <w:sz w:val="24"/>
          <w:szCs w:val="24"/>
        </w:rPr>
      </w:pPr>
    </w:p>
    <w:p w:rsidR="00DE34BD" w:rsidRDefault="00DE34BD" w:rsidP="001125CC">
      <w:pPr>
        <w:rPr>
          <w:rFonts w:ascii="Times New Roman" w:hAnsi="Times New Roman" w:cs="Times New Roman"/>
          <w:sz w:val="24"/>
          <w:szCs w:val="24"/>
        </w:rPr>
      </w:pPr>
    </w:p>
    <w:p w:rsidR="00DE34BD" w:rsidRDefault="00DE34BD" w:rsidP="001125CC">
      <w:pPr>
        <w:rPr>
          <w:rFonts w:ascii="Times New Roman" w:hAnsi="Times New Roman" w:cs="Times New Roman"/>
          <w:sz w:val="24"/>
          <w:szCs w:val="24"/>
        </w:rPr>
      </w:pPr>
    </w:p>
    <w:p w:rsidR="00DE34BD" w:rsidRDefault="00DE34BD" w:rsidP="001125CC">
      <w:pPr>
        <w:rPr>
          <w:rFonts w:ascii="Times New Roman" w:hAnsi="Times New Roman" w:cs="Times New Roman"/>
          <w:sz w:val="24"/>
          <w:szCs w:val="24"/>
        </w:rPr>
      </w:pPr>
    </w:p>
    <w:p w:rsidR="00DE34BD" w:rsidRDefault="00DE34BD" w:rsidP="001125CC">
      <w:pPr>
        <w:rPr>
          <w:rFonts w:ascii="Times New Roman" w:hAnsi="Times New Roman" w:cs="Times New Roman"/>
          <w:sz w:val="24"/>
          <w:szCs w:val="24"/>
        </w:rPr>
      </w:pPr>
    </w:p>
    <w:p w:rsidR="00DE34BD" w:rsidRDefault="00DE34BD" w:rsidP="001125CC">
      <w:pPr>
        <w:rPr>
          <w:rFonts w:ascii="Times New Roman" w:hAnsi="Times New Roman" w:cs="Times New Roman"/>
          <w:sz w:val="24"/>
          <w:szCs w:val="24"/>
        </w:rPr>
      </w:pPr>
    </w:p>
    <w:p w:rsidR="00DE34BD" w:rsidRDefault="00DE34BD" w:rsidP="001125CC">
      <w:pPr>
        <w:rPr>
          <w:rFonts w:ascii="Times New Roman" w:hAnsi="Times New Roman" w:cs="Times New Roman"/>
          <w:sz w:val="24"/>
          <w:szCs w:val="24"/>
        </w:rPr>
      </w:pPr>
    </w:p>
    <w:p w:rsidR="00DE34BD" w:rsidRDefault="00DE34BD" w:rsidP="001125CC">
      <w:pPr>
        <w:rPr>
          <w:rFonts w:ascii="Times New Roman" w:hAnsi="Times New Roman" w:cs="Times New Roman"/>
          <w:sz w:val="24"/>
          <w:szCs w:val="24"/>
        </w:rPr>
      </w:pPr>
    </w:p>
    <w:p w:rsidR="003245E6" w:rsidRDefault="003245E6" w:rsidP="00FF1F2A">
      <w:pPr>
        <w:rPr>
          <w:rFonts w:ascii="Times New Roman" w:hAnsi="Times New Roman" w:cs="Times New Roman"/>
          <w:b/>
          <w:sz w:val="24"/>
          <w:szCs w:val="24"/>
        </w:rPr>
      </w:pPr>
    </w:p>
    <w:p w:rsidR="00DE34BD" w:rsidRDefault="00DE34BD" w:rsidP="00DE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ВАРИАНТ</w:t>
      </w:r>
    </w:p>
    <w:p w:rsidR="00DE34BD" w:rsidRDefault="00DE34BD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Назовите виды юридических процессов.</w:t>
      </w:r>
    </w:p>
    <w:p w:rsidR="00DE34BD" w:rsidRDefault="00DE34BD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4BD" w:rsidRDefault="00DE34BD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4BD" w:rsidRDefault="00DE34BD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4BD" w:rsidRDefault="00DE34BD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4BD" w:rsidRDefault="00DE34BD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4BD" w:rsidRDefault="00527371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D4035">
        <w:rPr>
          <w:rFonts w:ascii="Times New Roman" w:hAnsi="Times New Roman" w:cs="Times New Roman"/>
          <w:b/>
          <w:sz w:val="24"/>
          <w:szCs w:val="24"/>
        </w:rPr>
        <w:t>Охарактеризуйте отрасль финансово</w:t>
      </w:r>
      <w:r w:rsidR="00990D1E">
        <w:rPr>
          <w:rFonts w:ascii="Times New Roman" w:hAnsi="Times New Roman" w:cs="Times New Roman"/>
          <w:b/>
          <w:sz w:val="24"/>
          <w:szCs w:val="24"/>
        </w:rPr>
        <w:t>е</w:t>
      </w:r>
      <w:r w:rsidR="009D4035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990D1E">
        <w:rPr>
          <w:rFonts w:ascii="Times New Roman" w:hAnsi="Times New Roman" w:cs="Times New Roman"/>
          <w:b/>
          <w:sz w:val="24"/>
          <w:szCs w:val="24"/>
        </w:rPr>
        <w:t>о</w:t>
      </w:r>
      <w:r w:rsidR="009D4035">
        <w:rPr>
          <w:rFonts w:ascii="Times New Roman" w:hAnsi="Times New Roman" w:cs="Times New Roman"/>
          <w:b/>
          <w:sz w:val="24"/>
          <w:szCs w:val="24"/>
        </w:rPr>
        <w:t>.</w:t>
      </w:r>
    </w:p>
    <w:p w:rsidR="00FA683F" w:rsidRDefault="00FA683F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83F" w:rsidRDefault="00FA683F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83F" w:rsidRDefault="00FA683F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83F" w:rsidRDefault="00FA683F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83F" w:rsidRDefault="00FA683F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83F" w:rsidRDefault="00FA683F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83F" w:rsidRDefault="00FA683F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83F" w:rsidRDefault="00FA683F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Охарактеризуйте отрасль </w:t>
      </w:r>
      <w:r w:rsidR="00EF6AB2">
        <w:rPr>
          <w:rFonts w:ascii="Times New Roman" w:hAnsi="Times New Roman" w:cs="Times New Roman"/>
          <w:b/>
          <w:sz w:val="24"/>
          <w:szCs w:val="24"/>
        </w:rPr>
        <w:t xml:space="preserve">гражданско-процессуальное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прав</w:t>
      </w:r>
      <w:r w:rsidR="00990D1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4ADF" w:rsidRDefault="00584ADF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DF" w:rsidRDefault="00584ADF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DF" w:rsidRDefault="00584ADF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DF" w:rsidRDefault="00584ADF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F2A" w:rsidRDefault="00FF1F2A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F2A" w:rsidRDefault="00FF1F2A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DF" w:rsidRDefault="00584ADF" w:rsidP="00DE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DF" w:rsidRPr="00584ADF" w:rsidRDefault="00584ADF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84ADF">
        <w:rPr>
          <w:rFonts w:ascii="Times New Roman" w:hAnsi="Times New Roman" w:cs="Times New Roman"/>
          <w:b/>
          <w:sz w:val="24"/>
          <w:szCs w:val="24"/>
        </w:rPr>
        <w:t xml:space="preserve">Раскройте следующие принципы правотворчества: </w:t>
      </w:r>
    </w:p>
    <w:p w:rsidR="00944096" w:rsidRDefault="00584ADF" w:rsidP="00584ADF">
      <w:pPr>
        <w:jc w:val="both"/>
        <w:rPr>
          <w:rFonts w:ascii="Times New Roman" w:hAnsi="Times New Roman" w:cs="Times New Roman"/>
          <w:sz w:val="24"/>
          <w:szCs w:val="24"/>
        </w:rPr>
      </w:pPr>
      <w:r w:rsidRPr="00584ADF">
        <w:rPr>
          <w:rFonts w:ascii="Times New Roman" w:hAnsi="Times New Roman" w:cs="Times New Roman"/>
          <w:sz w:val="24"/>
          <w:szCs w:val="24"/>
        </w:rPr>
        <w:t xml:space="preserve">законность </w:t>
      </w:r>
      <w:r w:rsidR="00944096">
        <w:rPr>
          <w:rFonts w:ascii="Times New Roman" w:hAnsi="Times New Roman" w:cs="Times New Roman"/>
          <w:sz w:val="24"/>
          <w:szCs w:val="24"/>
        </w:rPr>
        <w:t>–</w:t>
      </w:r>
      <w:r w:rsidRPr="0058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2A" w:rsidRDefault="00FF1F2A" w:rsidP="00584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65" w:rsidRDefault="00CE2165" w:rsidP="00CE2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профессионализм – </w:t>
      </w:r>
    </w:p>
    <w:p w:rsidR="00944096" w:rsidRPr="00584ADF" w:rsidRDefault="00944096" w:rsidP="00584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7FA" w:rsidRDefault="000B27FA" w:rsidP="00EC2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17" w:rsidRDefault="00EC2817" w:rsidP="00EC2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906C57">
        <w:rPr>
          <w:rFonts w:ascii="Times New Roman" w:hAnsi="Times New Roman" w:cs="Times New Roman"/>
          <w:b/>
          <w:sz w:val="24"/>
          <w:szCs w:val="24"/>
        </w:rPr>
        <w:t>Кто обладает правом законодательной инициативы в РФ?</w:t>
      </w:r>
    </w:p>
    <w:p w:rsidR="00584ADF" w:rsidRDefault="00584ADF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1BF" w:rsidRDefault="004601BF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1BF" w:rsidRDefault="004601BF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1BF" w:rsidRDefault="004601BF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1BF" w:rsidRDefault="004601BF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1BF" w:rsidRDefault="004601BF" w:rsidP="00460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06C57">
        <w:rPr>
          <w:rFonts w:ascii="Times New Roman" w:hAnsi="Times New Roman" w:cs="Times New Roman"/>
          <w:b/>
          <w:sz w:val="24"/>
          <w:szCs w:val="24"/>
        </w:rPr>
        <w:t xml:space="preserve">Как происходит принятие федеральных законов (опишите все 3 </w:t>
      </w:r>
      <w:proofErr w:type="spellStart"/>
      <w:r w:rsidRPr="00906C57">
        <w:rPr>
          <w:rFonts w:ascii="Times New Roman" w:hAnsi="Times New Roman" w:cs="Times New Roman"/>
          <w:b/>
          <w:sz w:val="24"/>
          <w:szCs w:val="24"/>
        </w:rPr>
        <w:t>подстадии</w:t>
      </w:r>
      <w:proofErr w:type="spellEnd"/>
      <w:r w:rsidRPr="00906C57">
        <w:rPr>
          <w:rFonts w:ascii="Times New Roman" w:hAnsi="Times New Roman" w:cs="Times New Roman"/>
          <w:b/>
          <w:sz w:val="24"/>
          <w:szCs w:val="24"/>
        </w:rPr>
        <w:t>)?</w:t>
      </w:r>
    </w:p>
    <w:p w:rsidR="004601BF" w:rsidRPr="00584ADF" w:rsidRDefault="004601BF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DF" w:rsidRPr="00584ADF" w:rsidRDefault="00584ADF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DF" w:rsidRPr="00584ADF" w:rsidRDefault="00584ADF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DF" w:rsidRPr="00584ADF" w:rsidRDefault="00584ADF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DF" w:rsidRPr="00584ADF" w:rsidRDefault="00584ADF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DF" w:rsidRDefault="00584ADF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7FA" w:rsidRDefault="000B27FA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7FA" w:rsidRDefault="000B27FA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7FA" w:rsidRPr="00584ADF" w:rsidRDefault="000B27FA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94606">
        <w:rPr>
          <w:rFonts w:ascii="Times New Roman" w:hAnsi="Times New Roman" w:cs="Times New Roman"/>
          <w:b/>
          <w:sz w:val="24"/>
          <w:szCs w:val="24"/>
        </w:rPr>
        <w:t>Дайте характеристику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консолидации как форме систематизации</w:t>
      </w:r>
      <w:r w:rsidR="00CC4A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ADF" w:rsidRPr="00DE34BD" w:rsidRDefault="00584ADF" w:rsidP="00584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4ADF" w:rsidRPr="00DE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183B"/>
    <w:multiLevelType w:val="hybridMultilevel"/>
    <w:tmpl w:val="EEB8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C771D"/>
    <w:multiLevelType w:val="hybridMultilevel"/>
    <w:tmpl w:val="2580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7"/>
    <w:rsid w:val="00044147"/>
    <w:rsid w:val="000B27FA"/>
    <w:rsid w:val="000F1E3E"/>
    <w:rsid w:val="001125CC"/>
    <w:rsid w:val="001E235E"/>
    <w:rsid w:val="003245E6"/>
    <w:rsid w:val="00412514"/>
    <w:rsid w:val="0042055B"/>
    <w:rsid w:val="00451CCA"/>
    <w:rsid w:val="004601BF"/>
    <w:rsid w:val="00527371"/>
    <w:rsid w:val="00536C4A"/>
    <w:rsid w:val="00556466"/>
    <w:rsid w:val="005707AF"/>
    <w:rsid w:val="00584ADF"/>
    <w:rsid w:val="005D330B"/>
    <w:rsid w:val="00613EAE"/>
    <w:rsid w:val="00651CBA"/>
    <w:rsid w:val="00652810"/>
    <w:rsid w:val="008D4B67"/>
    <w:rsid w:val="00906C57"/>
    <w:rsid w:val="00944096"/>
    <w:rsid w:val="00990D1E"/>
    <w:rsid w:val="009D4035"/>
    <w:rsid w:val="00C33E2D"/>
    <w:rsid w:val="00CC4AAE"/>
    <w:rsid w:val="00CE2165"/>
    <w:rsid w:val="00D178F4"/>
    <w:rsid w:val="00DE34BD"/>
    <w:rsid w:val="00E94606"/>
    <w:rsid w:val="00EC2817"/>
    <w:rsid w:val="00EC359A"/>
    <w:rsid w:val="00EF6AB2"/>
    <w:rsid w:val="00FA683F"/>
    <w:rsid w:val="00FC4E4E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4CAE3-9DD1-4924-BA86-9EC86723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hsmimarketing</dc:creator>
  <cp:keywords/>
  <dc:description/>
  <cp:lastModifiedBy>Шарова Александра Сергеевна</cp:lastModifiedBy>
  <cp:revision>31</cp:revision>
  <dcterms:created xsi:type="dcterms:W3CDTF">2018-02-16T10:26:00Z</dcterms:created>
  <dcterms:modified xsi:type="dcterms:W3CDTF">2020-03-12T14:26:00Z</dcterms:modified>
</cp:coreProperties>
</file>