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1BA" w:rsidRDefault="001D1E99" w:rsidP="001D1E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Ответьте на вопросы и выполните задания:</w:t>
      </w:r>
    </w:p>
    <w:p w:rsidR="001D1E99" w:rsidRDefault="001D1E99" w:rsidP="001D1E99">
      <w:pPr>
        <w:spacing w:after="0" w:line="240" w:lineRule="auto"/>
        <w:jc w:val="both"/>
        <w:rPr>
          <w:rFonts w:ascii="Times New Roman" w:hAnsi="Times New Roman" w:cs="Times New Roman"/>
          <w:b/>
          <w:sz w:val="24"/>
          <w:szCs w:val="24"/>
        </w:rPr>
      </w:pPr>
    </w:p>
    <w:p w:rsidR="002761B6" w:rsidRPr="002761B6" w:rsidRDefault="002761B6" w:rsidP="002761B6">
      <w:pPr>
        <w:spacing w:after="0" w:line="240" w:lineRule="auto"/>
        <w:jc w:val="both"/>
        <w:rPr>
          <w:rFonts w:ascii="Times New Roman" w:hAnsi="Times New Roman" w:cs="Times New Roman"/>
          <w:sz w:val="24"/>
          <w:szCs w:val="24"/>
        </w:rPr>
      </w:pPr>
      <w:r w:rsidRPr="002761B6">
        <w:rPr>
          <w:rFonts w:ascii="Times New Roman" w:hAnsi="Times New Roman" w:cs="Times New Roman"/>
          <w:sz w:val="24"/>
          <w:szCs w:val="24"/>
        </w:rPr>
        <w:t xml:space="preserve">1. Дайте определение понятия «механизм государства». Назовите </w:t>
      </w:r>
      <w:r>
        <w:rPr>
          <w:rFonts w:ascii="Times New Roman" w:hAnsi="Times New Roman" w:cs="Times New Roman"/>
          <w:sz w:val="24"/>
          <w:szCs w:val="24"/>
        </w:rPr>
        <w:t>признаки механизма государства.</w:t>
      </w:r>
    </w:p>
    <w:p w:rsidR="002761B6" w:rsidRPr="002761B6" w:rsidRDefault="002761B6" w:rsidP="002761B6">
      <w:pPr>
        <w:spacing w:after="0" w:line="240" w:lineRule="auto"/>
        <w:jc w:val="both"/>
        <w:rPr>
          <w:rFonts w:ascii="Times New Roman" w:hAnsi="Times New Roman" w:cs="Times New Roman"/>
          <w:sz w:val="24"/>
          <w:szCs w:val="24"/>
        </w:rPr>
      </w:pPr>
      <w:r w:rsidRPr="002761B6">
        <w:rPr>
          <w:rFonts w:ascii="Times New Roman" w:hAnsi="Times New Roman" w:cs="Times New Roman"/>
          <w:sz w:val="24"/>
          <w:szCs w:val="24"/>
        </w:rPr>
        <w:t>2. Что такое орган государства? По каким основаниям класс</w:t>
      </w:r>
      <w:r>
        <w:rPr>
          <w:rFonts w:ascii="Times New Roman" w:hAnsi="Times New Roman" w:cs="Times New Roman"/>
          <w:sz w:val="24"/>
          <w:szCs w:val="24"/>
        </w:rPr>
        <w:t>ифицируются органы государства?</w:t>
      </w:r>
    </w:p>
    <w:p w:rsidR="002761B6" w:rsidRPr="002761B6" w:rsidRDefault="002761B6" w:rsidP="002761B6">
      <w:pPr>
        <w:spacing w:after="0" w:line="240" w:lineRule="auto"/>
        <w:jc w:val="both"/>
        <w:rPr>
          <w:rFonts w:ascii="Times New Roman" w:hAnsi="Times New Roman" w:cs="Times New Roman"/>
          <w:sz w:val="24"/>
          <w:szCs w:val="24"/>
        </w:rPr>
      </w:pPr>
      <w:r w:rsidRPr="002761B6">
        <w:rPr>
          <w:rFonts w:ascii="Times New Roman" w:hAnsi="Times New Roman" w:cs="Times New Roman"/>
          <w:sz w:val="24"/>
          <w:szCs w:val="24"/>
        </w:rPr>
        <w:t>3. Дайте характеристику основных органов законодательной, ис</w:t>
      </w:r>
      <w:r>
        <w:rPr>
          <w:rFonts w:ascii="Times New Roman" w:hAnsi="Times New Roman" w:cs="Times New Roman"/>
          <w:sz w:val="24"/>
          <w:szCs w:val="24"/>
        </w:rPr>
        <w:t>полнительной и судебной власти.</w:t>
      </w:r>
    </w:p>
    <w:p w:rsidR="002761B6" w:rsidRPr="002761B6" w:rsidRDefault="002761B6" w:rsidP="002761B6">
      <w:pPr>
        <w:spacing w:after="0" w:line="240" w:lineRule="auto"/>
        <w:jc w:val="both"/>
        <w:rPr>
          <w:rFonts w:ascii="Times New Roman" w:hAnsi="Times New Roman" w:cs="Times New Roman"/>
          <w:sz w:val="24"/>
          <w:szCs w:val="24"/>
        </w:rPr>
      </w:pPr>
      <w:r w:rsidRPr="002761B6">
        <w:rPr>
          <w:rFonts w:ascii="Times New Roman" w:hAnsi="Times New Roman" w:cs="Times New Roman"/>
          <w:sz w:val="24"/>
          <w:szCs w:val="24"/>
        </w:rPr>
        <w:t>4. Что такое функции государства? Как в их реализации проявляется с</w:t>
      </w:r>
      <w:r>
        <w:rPr>
          <w:rFonts w:ascii="Times New Roman" w:hAnsi="Times New Roman" w:cs="Times New Roman"/>
          <w:sz w:val="24"/>
          <w:szCs w:val="24"/>
        </w:rPr>
        <w:t>оциальная сущность государства?</w:t>
      </w:r>
    </w:p>
    <w:p w:rsidR="001D1E99" w:rsidRDefault="002761B6" w:rsidP="002761B6">
      <w:pPr>
        <w:spacing w:after="0" w:line="240" w:lineRule="auto"/>
        <w:jc w:val="both"/>
        <w:rPr>
          <w:rFonts w:ascii="Times New Roman" w:hAnsi="Times New Roman" w:cs="Times New Roman"/>
          <w:sz w:val="24"/>
          <w:szCs w:val="24"/>
        </w:rPr>
      </w:pPr>
      <w:r w:rsidRPr="002761B6">
        <w:rPr>
          <w:rFonts w:ascii="Times New Roman" w:hAnsi="Times New Roman" w:cs="Times New Roman"/>
          <w:sz w:val="24"/>
          <w:szCs w:val="24"/>
        </w:rPr>
        <w:t>5. В чем различие внешних и внутренних функций государства? Каково их содержание?</w:t>
      </w:r>
    </w:p>
    <w:p w:rsidR="002761B6" w:rsidRPr="002761B6" w:rsidRDefault="002761B6" w:rsidP="002761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2761B6">
        <w:rPr>
          <w:rFonts w:ascii="Times New Roman" w:hAnsi="Times New Roman" w:cs="Times New Roman"/>
          <w:sz w:val="24"/>
          <w:szCs w:val="24"/>
        </w:rPr>
        <w:t>. Объясни</w:t>
      </w:r>
      <w:r>
        <w:rPr>
          <w:rFonts w:ascii="Times New Roman" w:hAnsi="Times New Roman" w:cs="Times New Roman"/>
          <w:sz w:val="24"/>
          <w:szCs w:val="24"/>
        </w:rPr>
        <w:t>те понятие «форма государства».</w:t>
      </w:r>
    </w:p>
    <w:p w:rsidR="002761B6" w:rsidRPr="002761B6" w:rsidRDefault="002761B6" w:rsidP="002761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2761B6">
        <w:rPr>
          <w:rFonts w:ascii="Times New Roman" w:hAnsi="Times New Roman" w:cs="Times New Roman"/>
          <w:sz w:val="24"/>
          <w:szCs w:val="24"/>
        </w:rPr>
        <w:t>. Что</w:t>
      </w:r>
      <w:r>
        <w:rPr>
          <w:rFonts w:ascii="Times New Roman" w:hAnsi="Times New Roman" w:cs="Times New Roman"/>
          <w:sz w:val="24"/>
          <w:szCs w:val="24"/>
        </w:rPr>
        <w:t xml:space="preserve"> такое форма правления?</w:t>
      </w:r>
    </w:p>
    <w:p w:rsidR="002761B6" w:rsidRPr="002761B6" w:rsidRDefault="002761B6" w:rsidP="002761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2761B6">
        <w:rPr>
          <w:rFonts w:ascii="Times New Roman" w:hAnsi="Times New Roman" w:cs="Times New Roman"/>
          <w:sz w:val="24"/>
          <w:szCs w:val="24"/>
        </w:rPr>
        <w:t>. Ка</w:t>
      </w:r>
      <w:r>
        <w:rPr>
          <w:rFonts w:ascii="Times New Roman" w:hAnsi="Times New Roman" w:cs="Times New Roman"/>
          <w:sz w:val="24"/>
          <w:szCs w:val="24"/>
        </w:rPr>
        <w:t>кие формы правления существуют?</w:t>
      </w:r>
    </w:p>
    <w:p w:rsidR="002761B6" w:rsidRPr="002761B6" w:rsidRDefault="002761B6" w:rsidP="002761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2761B6">
        <w:rPr>
          <w:rFonts w:ascii="Times New Roman" w:hAnsi="Times New Roman" w:cs="Times New Roman"/>
          <w:sz w:val="24"/>
          <w:szCs w:val="24"/>
        </w:rPr>
        <w:t>. Приведите примеры государств из истории и современности, охаракт</w:t>
      </w:r>
      <w:r>
        <w:rPr>
          <w:rFonts w:ascii="Times New Roman" w:hAnsi="Times New Roman" w:cs="Times New Roman"/>
          <w:sz w:val="24"/>
          <w:szCs w:val="24"/>
        </w:rPr>
        <w:t>еризовав их по форме правления.</w:t>
      </w:r>
    </w:p>
    <w:p w:rsidR="002761B6" w:rsidRPr="002761B6" w:rsidRDefault="002761B6" w:rsidP="002761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2761B6">
        <w:rPr>
          <w:rFonts w:ascii="Times New Roman" w:hAnsi="Times New Roman" w:cs="Times New Roman"/>
          <w:sz w:val="24"/>
          <w:szCs w:val="24"/>
        </w:rPr>
        <w:t>. Дайте определение фор</w:t>
      </w:r>
      <w:r>
        <w:rPr>
          <w:rFonts w:ascii="Times New Roman" w:hAnsi="Times New Roman" w:cs="Times New Roman"/>
          <w:sz w:val="24"/>
          <w:szCs w:val="24"/>
        </w:rPr>
        <w:t>мы государственного устройства.</w:t>
      </w:r>
    </w:p>
    <w:p w:rsidR="002761B6" w:rsidRPr="002761B6" w:rsidRDefault="002761B6" w:rsidP="002761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2761B6">
        <w:rPr>
          <w:rFonts w:ascii="Times New Roman" w:hAnsi="Times New Roman" w:cs="Times New Roman"/>
          <w:sz w:val="24"/>
          <w:szCs w:val="24"/>
        </w:rPr>
        <w:t>. В чем различие унитарного государ</w:t>
      </w:r>
      <w:r>
        <w:rPr>
          <w:rFonts w:ascii="Times New Roman" w:hAnsi="Times New Roman" w:cs="Times New Roman"/>
          <w:sz w:val="24"/>
          <w:szCs w:val="24"/>
        </w:rPr>
        <w:t>ства, федерации и конфедерации?</w:t>
      </w:r>
    </w:p>
    <w:p w:rsidR="002761B6" w:rsidRPr="002761B6" w:rsidRDefault="002761B6" w:rsidP="002761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2761B6">
        <w:rPr>
          <w:rFonts w:ascii="Times New Roman" w:hAnsi="Times New Roman" w:cs="Times New Roman"/>
          <w:sz w:val="24"/>
          <w:szCs w:val="24"/>
        </w:rPr>
        <w:t>. Приведите примеры государств из истории и современности, охарактеризовав их по фор</w:t>
      </w:r>
      <w:r>
        <w:rPr>
          <w:rFonts w:ascii="Times New Roman" w:hAnsi="Times New Roman" w:cs="Times New Roman"/>
          <w:sz w:val="24"/>
          <w:szCs w:val="24"/>
        </w:rPr>
        <w:t>ме государственного устройства.</w:t>
      </w:r>
    </w:p>
    <w:p w:rsidR="002761B6" w:rsidRPr="002761B6" w:rsidRDefault="002761B6" w:rsidP="002761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2761B6">
        <w:rPr>
          <w:rFonts w:ascii="Times New Roman" w:hAnsi="Times New Roman" w:cs="Times New Roman"/>
          <w:sz w:val="24"/>
          <w:szCs w:val="24"/>
        </w:rPr>
        <w:t>. Что такое</w:t>
      </w:r>
      <w:r>
        <w:rPr>
          <w:rFonts w:ascii="Times New Roman" w:hAnsi="Times New Roman" w:cs="Times New Roman"/>
          <w:sz w:val="24"/>
          <w:szCs w:val="24"/>
        </w:rPr>
        <w:t xml:space="preserve"> политический режим? </w:t>
      </w:r>
    </w:p>
    <w:p w:rsidR="002761B6" w:rsidRDefault="002761B6" w:rsidP="002761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2761B6">
        <w:rPr>
          <w:rFonts w:ascii="Times New Roman" w:hAnsi="Times New Roman" w:cs="Times New Roman"/>
          <w:sz w:val="24"/>
          <w:szCs w:val="24"/>
        </w:rPr>
        <w:t>. Какие типы политических режимов вы знаете?</w:t>
      </w:r>
    </w:p>
    <w:p w:rsidR="002761B6" w:rsidRDefault="002761B6" w:rsidP="002761B6">
      <w:pPr>
        <w:spacing w:after="0" w:line="240" w:lineRule="auto"/>
        <w:jc w:val="both"/>
        <w:rPr>
          <w:rFonts w:ascii="Times New Roman" w:hAnsi="Times New Roman" w:cs="Times New Roman"/>
          <w:sz w:val="24"/>
          <w:szCs w:val="24"/>
        </w:rPr>
      </w:pPr>
    </w:p>
    <w:p w:rsidR="00C31A9F" w:rsidRPr="00C31A9F" w:rsidRDefault="00C31A9F" w:rsidP="00C31A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EE3F37">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r w:rsidRPr="00C31A9F">
        <w:rPr>
          <w:rFonts w:ascii="Times New Roman" w:hAnsi="Times New Roman" w:cs="Times New Roman"/>
          <w:sz w:val="24"/>
          <w:szCs w:val="24"/>
        </w:rPr>
        <w:t>Определите, какие функции государства проявляются в следующих событиях:</w:t>
      </w:r>
    </w:p>
    <w:p w:rsidR="00C31A9F" w:rsidRPr="00C31A9F" w:rsidRDefault="00C31A9F" w:rsidP="00C31A9F">
      <w:pPr>
        <w:spacing w:after="0" w:line="240" w:lineRule="auto"/>
        <w:jc w:val="both"/>
        <w:rPr>
          <w:rFonts w:ascii="Times New Roman" w:hAnsi="Times New Roman" w:cs="Times New Roman"/>
          <w:sz w:val="24"/>
          <w:szCs w:val="24"/>
        </w:rPr>
      </w:pPr>
    </w:p>
    <w:p w:rsidR="00C31A9F" w:rsidRPr="00C31A9F" w:rsidRDefault="00C31A9F" w:rsidP="00C31A9F">
      <w:pPr>
        <w:spacing w:after="0" w:line="240" w:lineRule="auto"/>
        <w:jc w:val="both"/>
        <w:rPr>
          <w:rFonts w:ascii="Times New Roman" w:hAnsi="Times New Roman" w:cs="Times New Roman"/>
          <w:sz w:val="24"/>
          <w:szCs w:val="24"/>
        </w:rPr>
      </w:pPr>
      <w:r w:rsidRPr="00C31A9F">
        <w:rPr>
          <w:rFonts w:ascii="Times New Roman" w:hAnsi="Times New Roman" w:cs="Times New Roman"/>
          <w:sz w:val="24"/>
          <w:szCs w:val="24"/>
        </w:rPr>
        <w:t>а) в 945 г. князь Игорь отправился в землю древлян собирать дань. На обратном пути, пойдя на поводу у дружины, Игорь решил вернуться и собрать дань еще раз. Древляне возмутились и убили Игоря. Жена Игоря Ольга жестоко отомстила древлянам за смерть мужа. Тем не менее она упорядочила сбор дани, установив «уроки» — размер дани и «погосты» — места сбора дани;</w:t>
      </w:r>
    </w:p>
    <w:p w:rsidR="00C31A9F" w:rsidRPr="00C31A9F" w:rsidRDefault="00C31A9F" w:rsidP="00C31A9F">
      <w:pPr>
        <w:spacing w:after="0" w:line="240" w:lineRule="auto"/>
        <w:jc w:val="both"/>
        <w:rPr>
          <w:rFonts w:ascii="Times New Roman" w:hAnsi="Times New Roman" w:cs="Times New Roman"/>
          <w:sz w:val="24"/>
          <w:szCs w:val="24"/>
        </w:rPr>
      </w:pPr>
    </w:p>
    <w:p w:rsidR="002761B6" w:rsidRDefault="00C31A9F" w:rsidP="00C31A9F">
      <w:pPr>
        <w:spacing w:after="0" w:line="240" w:lineRule="auto"/>
        <w:jc w:val="both"/>
        <w:rPr>
          <w:rFonts w:ascii="Times New Roman" w:hAnsi="Times New Roman" w:cs="Times New Roman"/>
          <w:sz w:val="24"/>
          <w:szCs w:val="24"/>
        </w:rPr>
      </w:pPr>
      <w:r w:rsidRPr="00C31A9F">
        <w:rPr>
          <w:rFonts w:ascii="Times New Roman" w:hAnsi="Times New Roman" w:cs="Times New Roman"/>
          <w:sz w:val="24"/>
          <w:szCs w:val="24"/>
        </w:rPr>
        <w:t xml:space="preserve">б) сын Игоря и Ольги Святослав вел активную внешнюю политику. Он расширил территорию Руси за счет присоединения земель вятичей и кривичей, разгромил Волжскую </w:t>
      </w:r>
      <w:proofErr w:type="spellStart"/>
      <w:r w:rsidRPr="00C31A9F">
        <w:rPr>
          <w:rFonts w:ascii="Times New Roman" w:hAnsi="Times New Roman" w:cs="Times New Roman"/>
          <w:sz w:val="24"/>
          <w:szCs w:val="24"/>
        </w:rPr>
        <w:t>Булгарию</w:t>
      </w:r>
      <w:proofErr w:type="spellEnd"/>
      <w:r w:rsidRPr="00C31A9F">
        <w:rPr>
          <w:rFonts w:ascii="Times New Roman" w:hAnsi="Times New Roman" w:cs="Times New Roman"/>
          <w:sz w:val="24"/>
          <w:szCs w:val="24"/>
        </w:rPr>
        <w:t xml:space="preserve"> и Хазарский Каганат, покорил народы Северного Кавказа. Борьба с Византийской империей оказалась неудачной, захваченные на Балканском полуострове земли пришлось вернуть;</w:t>
      </w:r>
    </w:p>
    <w:p w:rsidR="00C31A9F" w:rsidRDefault="00C31A9F" w:rsidP="00C31A9F">
      <w:pPr>
        <w:spacing w:after="0" w:line="240" w:lineRule="auto"/>
        <w:jc w:val="both"/>
        <w:rPr>
          <w:rFonts w:ascii="Times New Roman" w:hAnsi="Times New Roman" w:cs="Times New Roman"/>
          <w:sz w:val="24"/>
          <w:szCs w:val="24"/>
        </w:rPr>
      </w:pPr>
    </w:p>
    <w:p w:rsidR="00C31A9F" w:rsidRPr="00C31A9F" w:rsidRDefault="00C31A9F" w:rsidP="00C31A9F">
      <w:pPr>
        <w:spacing w:after="0" w:line="240" w:lineRule="auto"/>
        <w:jc w:val="both"/>
        <w:rPr>
          <w:rFonts w:ascii="Times New Roman" w:hAnsi="Times New Roman" w:cs="Times New Roman"/>
          <w:sz w:val="24"/>
          <w:szCs w:val="24"/>
        </w:rPr>
      </w:pPr>
      <w:r w:rsidRPr="00C31A9F">
        <w:rPr>
          <w:rFonts w:ascii="Times New Roman" w:hAnsi="Times New Roman" w:cs="Times New Roman"/>
          <w:sz w:val="24"/>
          <w:szCs w:val="24"/>
        </w:rPr>
        <w:t>в) в 988 г. при князе Владимире в качестве государственной религии было принято христианство. Владимир, крестившись сам, крестил своих бояр, а затем и весь народ. Принятие христианства имело большое значение. Оно укрепило государственную власть и территориальное единство Руси;</w:t>
      </w:r>
    </w:p>
    <w:p w:rsidR="00C31A9F" w:rsidRPr="00C31A9F" w:rsidRDefault="00C31A9F" w:rsidP="00C31A9F">
      <w:pPr>
        <w:spacing w:after="0" w:line="240" w:lineRule="auto"/>
        <w:jc w:val="both"/>
        <w:rPr>
          <w:rFonts w:ascii="Times New Roman" w:hAnsi="Times New Roman" w:cs="Times New Roman"/>
          <w:sz w:val="24"/>
          <w:szCs w:val="24"/>
        </w:rPr>
      </w:pPr>
    </w:p>
    <w:p w:rsidR="00C31A9F" w:rsidRPr="00C31A9F" w:rsidRDefault="00C31A9F" w:rsidP="00C31A9F">
      <w:pPr>
        <w:spacing w:after="0" w:line="240" w:lineRule="auto"/>
        <w:jc w:val="both"/>
        <w:rPr>
          <w:rFonts w:ascii="Times New Roman" w:hAnsi="Times New Roman" w:cs="Times New Roman"/>
          <w:sz w:val="24"/>
          <w:szCs w:val="24"/>
        </w:rPr>
      </w:pPr>
      <w:r w:rsidRPr="00C31A9F">
        <w:rPr>
          <w:rFonts w:ascii="Times New Roman" w:hAnsi="Times New Roman" w:cs="Times New Roman"/>
          <w:sz w:val="24"/>
          <w:szCs w:val="24"/>
        </w:rPr>
        <w:t>г) в 1550 г. при Иване Грозном был принят Судебник, утвердивший Юрьев день (право ухода крестьян от феодалов один раз в году), а с 1581 г. начинают вводиться заповедные года. В таком году запрещался уход крестьян даже в Юрьев день;</w:t>
      </w:r>
    </w:p>
    <w:p w:rsidR="00C31A9F" w:rsidRPr="00C31A9F" w:rsidRDefault="00C31A9F" w:rsidP="00C31A9F">
      <w:pPr>
        <w:spacing w:after="0" w:line="240" w:lineRule="auto"/>
        <w:jc w:val="both"/>
        <w:rPr>
          <w:rFonts w:ascii="Times New Roman" w:hAnsi="Times New Roman" w:cs="Times New Roman"/>
          <w:sz w:val="24"/>
          <w:szCs w:val="24"/>
        </w:rPr>
      </w:pPr>
    </w:p>
    <w:p w:rsidR="00C31A9F" w:rsidRDefault="00C31A9F" w:rsidP="00C31A9F">
      <w:pPr>
        <w:spacing w:after="0" w:line="240" w:lineRule="auto"/>
        <w:jc w:val="both"/>
        <w:rPr>
          <w:rFonts w:ascii="Times New Roman" w:hAnsi="Times New Roman" w:cs="Times New Roman"/>
          <w:sz w:val="24"/>
          <w:szCs w:val="24"/>
        </w:rPr>
      </w:pPr>
      <w:r w:rsidRPr="00C31A9F">
        <w:rPr>
          <w:rFonts w:ascii="Times New Roman" w:hAnsi="Times New Roman" w:cs="Times New Roman"/>
          <w:sz w:val="24"/>
          <w:szCs w:val="24"/>
        </w:rPr>
        <w:t>д) в XVII в. Россия вела постоянные войны. Денег в казне не хватало. Поэтому в 1646 г. был сильно увеличен налог на соль, но это не привело к пополнению казны. Взыскание недоимок усилило тяжелое положение городского населения, в результате чего в 1648 г. в Москве вспыхнуло восстание;</w:t>
      </w:r>
    </w:p>
    <w:p w:rsidR="00C31A9F" w:rsidRDefault="00C31A9F" w:rsidP="00C31A9F">
      <w:pPr>
        <w:spacing w:after="0" w:line="240" w:lineRule="auto"/>
        <w:jc w:val="both"/>
        <w:rPr>
          <w:rFonts w:ascii="Times New Roman" w:hAnsi="Times New Roman" w:cs="Times New Roman"/>
          <w:sz w:val="24"/>
          <w:szCs w:val="24"/>
        </w:rPr>
      </w:pPr>
    </w:p>
    <w:p w:rsidR="00C31A9F" w:rsidRPr="00C31A9F" w:rsidRDefault="00C31A9F" w:rsidP="00C31A9F">
      <w:pPr>
        <w:spacing w:after="0" w:line="240" w:lineRule="auto"/>
        <w:jc w:val="both"/>
        <w:rPr>
          <w:rFonts w:ascii="Times New Roman" w:hAnsi="Times New Roman" w:cs="Times New Roman"/>
          <w:sz w:val="24"/>
          <w:szCs w:val="24"/>
        </w:rPr>
      </w:pPr>
      <w:r w:rsidRPr="00C31A9F">
        <w:rPr>
          <w:rFonts w:ascii="Times New Roman" w:hAnsi="Times New Roman" w:cs="Times New Roman"/>
          <w:sz w:val="24"/>
          <w:szCs w:val="24"/>
        </w:rPr>
        <w:lastRenderedPageBreak/>
        <w:t>е) в 1719 г. была опубликована Берг-привилегия (указ), позволявшая заниматься поиском полезных ископаемых. В то же время Петр I проводил политику протекционизма (покровительства отечественным производителям), повышая пошлины на ввозимый из-за рубежа товар;</w:t>
      </w:r>
    </w:p>
    <w:p w:rsidR="00C31A9F" w:rsidRPr="00C31A9F" w:rsidRDefault="00C31A9F" w:rsidP="00C31A9F">
      <w:pPr>
        <w:spacing w:after="0" w:line="240" w:lineRule="auto"/>
        <w:jc w:val="both"/>
        <w:rPr>
          <w:rFonts w:ascii="Times New Roman" w:hAnsi="Times New Roman" w:cs="Times New Roman"/>
          <w:sz w:val="24"/>
          <w:szCs w:val="24"/>
        </w:rPr>
      </w:pPr>
    </w:p>
    <w:p w:rsidR="00C31A9F" w:rsidRPr="00C31A9F" w:rsidRDefault="00C31A9F" w:rsidP="00C31A9F">
      <w:pPr>
        <w:spacing w:after="0" w:line="240" w:lineRule="auto"/>
        <w:jc w:val="both"/>
        <w:rPr>
          <w:rFonts w:ascii="Times New Roman" w:hAnsi="Times New Roman" w:cs="Times New Roman"/>
          <w:sz w:val="24"/>
          <w:szCs w:val="24"/>
        </w:rPr>
      </w:pPr>
      <w:r w:rsidRPr="00C31A9F">
        <w:rPr>
          <w:rFonts w:ascii="Times New Roman" w:hAnsi="Times New Roman" w:cs="Times New Roman"/>
          <w:sz w:val="24"/>
          <w:szCs w:val="24"/>
        </w:rPr>
        <w:t>ж) в 1714 г. был издан «Указ о единонаследии», объединивший бояр и дворян в одно дворянское сословие, а в 1722 г. «Табель о рангах» установил порядок прохождения государственной службы и возможность получения дворянства по выслуге;</w:t>
      </w:r>
    </w:p>
    <w:p w:rsidR="00C31A9F" w:rsidRPr="00C31A9F" w:rsidRDefault="00C31A9F" w:rsidP="00C31A9F">
      <w:pPr>
        <w:spacing w:after="0" w:line="240" w:lineRule="auto"/>
        <w:jc w:val="both"/>
        <w:rPr>
          <w:rFonts w:ascii="Times New Roman" w:hAnsi="Times New Roman" w:cs="Times New Roman"/>
          <w:sz w:val="24"/>
          <w:szCs w:val="24"/>
        </w:rPr>
      </w:pPr>
    </w:p>
    <w:p w:rsidR="00C31A9F" w:rsidRDefault="00C31A9F" w:rsidP="00C31A9F">
      <w:pPr>
        <w:spacing w:after="0" w:line="240" w:lineRule="auto"/>
        <w:jc w:val="both"/>
        <w:rPr>
          <w:rFonts w:ascii="Times New Roman" w:hAnsi="Times New Roman" w:cs="Times New Roman"/>
          <w:sz w:val="24"/>
          <w:szCs w:val="24"/>
        </w:rPr>
      </w:pPr>
      <w:r w:rsidRPr="00C31A9F">
        <w:rPr>
          <w:rFonts w:ascii="Times New Roman" w:hAnsi="Times New Roman" w:cs="Times New Roman"/>
          <w:sz w:val="24"/>
          <w:szCs w:val="24"/>
        </w:rPr>
        <w:t>з) в первые же дни после октябрьского вооруженного восстания Совет народных комиссаров столкнулся с саботажем государственных чиновников и попытками свержения Советской власти. 7 декабря 1917 г. была создана Всероссийская чрезвычайная комиссия по борьбе с контрреволюцией и саботажем. В связи с обострением гражданской войны и покушением на Ленина в сентябре 1918 г. был издан декрет о «красном терроре»;</w:t>
      </w:r>
    </w:p>
    <w:p w:rsidR="00C31A9F" w:rsidRDefault="00C31A9F" w:rsidP="00C31A9F">
      <w:pPr>
        <w:spacing w:after="0" w:line="240" w:lineRule="auto"/>
        <w:jc w:val="both"/>
        <w:rPr>
          <w:rFonts w:ascii="Times New Roman" w:hAnsi="Times New Roman" w:cs="Times New Roman"/>
          <w:sz w:val="24"/>
          <w:szCs w:val="24"/>
        </w:rPr>
      </w:pPr>
    </w:p>
    <w:p w:rsidR="00C31A9F" w:rsidRPr="00C31A9F" w:rsidRDefault="00C31A9F" w:rsidP="00C31A9F">
      <w:pPr>
        <w:spacing w:after="0" w:line="240" w:lineRule="auto"/>
        <w:jc w:val="both"/>
        <w:rPr>
          <w:rFonts w:ascii="Times New Roman" w:hAnsi="Times New Roman" w:cs="Times New Roman"/>
          <w:sz w:val="24"/>
          <w:szCs w:val="24"/>
        </w:rPr>
      </w:pPr>
      <w:r w:rsidRPr="00C31A9F">
        <w:rPr>
          <w:rFonts w:ascii="Times New Roman" w:hAnsi="Times New Roman" w:cs="Times New Roman"/>
          <w:sz w:val="24"/>
          <w:szCs w:val="24"/>
        </w:rPr>
        <w:t>и) на рубеже 1920—1930-х гг. руководство СССР приняло курс на ускорение индустриального развития страны. V Всесоюзный съезд Советов утвердил в мае 1929 г. первый пятилетний план, который предусматривал приоритетное развитие тяжелой промышленности. Средства на индустриализацию решено было взять из деревни. С конца 1929 г. началась политика коллективизации;</w:t>
      </w:r>
    </w:p>
    <w:p w:rsidR="00C31A9F" w:rsidRPr="00C31A9F" w:rsidRDefault="00C31A9F" w:rsidP="00C31A9F">
      <w:pPr>
        <w:spacing w:after="0" w:line="240" w:lineRule="auto"/>
        <w:jc w:val="both"/>
        <w:rPr>
          <w:rFonts w:ascii="Times New Roman" w:hAnsi="Times New Roman" w:cs="Times New Roman"/>
          <w:sz w:val="24"/>
          <w:szCs w:val="24"/>
        </w:rPr>
      </w:pPr>
    </w:p>
    <w:p w:rsidR="00C31A9F" w:rsidRDefault="00C31A9F" w:rsidP="00C31A9F">
      <w:pPr>
        <w:spacing w:after="0" w:line="240" w:lineRule="auto"/>
        <w:jc w:val="both"/>
        <w:rPr>
          <w:rFonts w:ascii="Times New Roman" w:hAnsi="Times New Roman" w:cs="Times New Roman"/>
          <w:sz w:val="24"/>
          <w:szCs w:val="24"/>
        </w:rPr>
      </w:pPr>
      <w:r w:rsidRPr="00C31A9F">
        <w:rPr>
          <w:rFonts w:ascii="Times New Roman" w:hAnsi="Times New Roman" w:cs="Times New Roman"/>
          <w:sz w:val="24"/>
          <w:szCs w:val="24"/>
        </w:rPr>
        <w:t>к) 22 июня 1941 г. войска фашистской Германии вероломно напали на СССР. В стране была объявлена мобилизация. 23 июня была создана Ставка Главного командования, 30 июня — образован Государственный комитет обороны, сосредоточивший в своих руках всю полноту власти. Крупномасштабные мероприятия были проведены по переводу промышленности на военные рельсы, мобилизации населения в армию и на строительство оборонительных сооружений, эвакуации.</w:t>
      </w:r>
    </w:p>
    <w:p w:rsidR="00C31A9F" w:rsidRDefault="00C31A9F" w:rsidP="00C31A9F">
      <w:pPr>
        <w:spacing w:after="0" w:line="240" w:lineRule="auto"/>
        <w:jc w:val="both"/>
        <w:rPr>
          <w:rFonts w:ascii="Times New Roman" w:hAnsi="Times New Roman" w:cs="Times New Roman"/>
          <w:sz w:val="24"/>
          <w:szCs w:val="24"/>
        </w:rPr>
      </w:pPr>
    </w:p>
    <w:p w:rsidR="00304FBE" w:rsidRPr="00304FBE" w:rsidRDefault="00304FBE" w:rsidP="00304F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Pr="00304FBE">
        <w:rPr>
          <w:rFonts w:ascii="Times New Roman" w:hAnsi="Times New Roman" w:cs="Times New Roman"/>
          <w:sz w:val="24"/>
          <w:szCs w:val="24"/>
        </w:rPr>
        <w:t xml:space="preserve">Прочитайте извлечение из произведения древнегреческого философа </w:t>
      </w:r>
      <w:proofErr w:type="spellStart"/>
      <w:r w:rsidRPr="00304FBE">
        <w:rPr>
          <w:rFonts w:ascii="Times New Roman" w:hAnsi="Times New Roman" w:cs="Times New Roman"/>
          <w:sz w:val="24"/>
          <w:szCs w:val="24"/>
        </w:rPr>
        <w:t>Демокрита</w:t>
      </w:r>
      <w:proofErr w:type="spellEnd"/>
      <w:r>
        <w:rPr>
          <w:rFonts w:ascii="Times New Roman" w:hAnsi="Times New Roman" w:cs="Times New Roman"/>
          <w:sz w:val="24"/>
          <w:szCs w:val="24"/>
        </w:rPr>
        <w:t xml:space="preserve"> и ответьте на вопросы: </w:t>
      </w:r>
      <w:r w:rsidRPr="00304FBE">
        <w:rPr>
          <w:rFonts w:ascii="Times New Roman" w:hAnsi="Times New Roman" w:cs="Times New Roman"/>
          <w:sz w:val="24"/>
          <w:szCs w:val="24"/>
        </w:rPr>
        <w:t>Как он представляет пр</w:t>
      </w:r>
      <w:r>
        <w:rPr>
          <w:rFonts w:ascii="Times New Roman" w:hAnsi="Times New Roman" w:cs="Times New Roman"/>
          <w:sz w:val="24"/>
          <w:szCs w:val="24"/>
        </w:rPr>
        <w:t xml:space="preserve">оцесс образования государства? </w:t>
      </w:r>
      <w:r w:rsidRPr="00304FBE">
        <w:rPr>
          <w:rFonts w:ascii="Times New Roman" w:hAnsi="Times New Roman" w:cs="Times New Roman"/>
          <w:sz w:val="24"/>
          <w:szCs w:val="24"/>
        </w:rPr>
        <w:t xml:space="preserve">Какие </w:t>
      </w:r>
      <w:r>
        <w:rPr>
          <w:rFonts w:ascii="Times New Roman" w:hAnsi="Times New Roman" w:cs="Times New Roman"/>
          <w:sz w:val="24"/>
          <w:szCs w:val="24"/>
        </w:rPr>
        <w:t xml:space="preserve">формы государства он выделяет? </w:t>
      </w:r>
      <w:r w:rsidRPr="00304FBE">
        <w:rPr>
          <w:rFonts w:ascii="Times New Roman" w:hAnsi="Times New Roman" w:cs="Times New Roman"/>
          <w:sz w:val="24"/>
          <w:szCs w:val="24"/>
        </w:rPr>
        <w:t>В че</w:t>
      </w:r>
      <w:r>
        <w:rPr>
          <w:rFonts w:ascii="Times New Roman" w:hAnsi="Times New Roman" w:cs="Times New Roman"/>
          <w:sz w:val="24"/>
          <w:szCs w:val="24"/>
        </w:rPr>
        <w:t xml:space="preserve">м их достоинства и недостатки? </w:t>
      </w:r>
      <w:r w:rsidRPr="00304FBE">
        <w:rPr>
          <w:rFonts w:ascii="Times New Roman" w:hAnsi="Times New Roman" w:cs="Times New Roman"/>
          <w:sz w:val="24"/>
          <w:szCs w:val="24"/>
        </w:rPr>
        <w:t>Какие формы государства кажутся автору наиболее предпочтительными?</w:t>
      </w:r>
    </w:p>
    <w:p w:rsidR="00304FBE" w:rsidRPr="00304FBE" w:rsidRDefault="00304FBE" w:rsidP="00304FBE">
      <w:pPr>
        <w:spacing w:after="0" w:line="240" w:lineRule="auto"/>
        <w:jc w:val="both"/>
        <w:rPr>
          <w:rFonts w:ascii="Times New Roman" w:hAnsi="Times New Roman" w:cs="Times New Roman"/>
          <w:sz w:val="24"/>
          <w:szCs w:val="24"/>
        </w:rPr>
      </w:pPr>
    </w:p>
    <w:p w:rsidR="00C31A9F" w:rsidRDefault="00304FBE" w:rsidP="00304FBE">
      <w:pPr>
        <w:spacing w:after="0" w:line="240" w:lineRule="auto"/>
        <w:jc w:val="both"/>
        <w:rPr>
          <w:rFonts w:ascii="Times New Roman" w:hAnsi="Times New Roman" w:cs="Times New Roman"/>
          <w:sz w:val="24"/>
          <w:szCs w:val="24"/>
        </w:rPr>
      </w:pPr>
      <w:r w:rsidRPr="00304FBE">
        <w:rPr>
          <w:rFonts w:ascii="Times New Roman" w:hAnsi="Times New Roman" w:cs="Times New Roman"/>
          <w:sz w:val="24"/>
          <w:szCs w:val="24"/>
        </w:rPr>
        <w:t>«Дела государственные надо считать много более важны ми, чем все прочие; каждый должен стараться, чтобы государство было благоустроено, не добиваясь больших почестей, чем ему приличествует, и не захватывая большей власти, чем это полезно для общего дела. Ибо государство, идущее по верному пути, — величайшая опора. И в этом заключается все: когда оно в благополучии, все в благополучии, когда оно гибнет, все гибнет... Бедность в демократическом государстве надо предпочесть тому, что называется счастливой жизнью в монархии, на столько же, насколько свобода лучше рабства... Закону, правителю и более мудрому следует повиноваться».</w:t>
      </w:r>
    </w:p>
    <w:p w:rsidR="00304FBE" w:rsidRDefault="00304FBE" w:rsidP="00304FBE">
      <w:pPr>
        <w:spacing w:after="0" w:line="240" w:lineRule="auto"/>
        <w:jc w:val="both"/>
        <w:rPr>
          <w:rFonts w:ascii="Times New Roman" w:hAnsi="Times New Roman" w:cs="Times New Roman"/>
          <w:sz w:val="24"/>
          <w:szCs w:val="24"/>
        </w:rPr>
      </w:pPr>
    </w:p>
    <w:p w:rsidR="009814BC" w:rsidRPr="009814BC" w:rsidRDefault="00304FBE" w:rsidP="009814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9814BC" w:rsidRPr="009814BC">
        <w:rPr>
          <w:rFonts w:ascii="Times New Roman" w:hAnsi="Times New Roman" w:cs="Times New Roman"/>
          <w:sz w:val="24"/>
          <w:szCs w:val="24"/>
        </w:rPr>
        <w:t>Прочитайте текст и проанализируйте государство с точки зрения формы правления.</w:t>
      </w:r>
    </w:p>
    <w:p w:rsidR="009814BC" w:rsidRPr="009814BC" w:rsidRDefault="009814BC" w:rsidP="009814BC">
      <w:pPr>
        <w:spacing w:after="0" w:line="240" w:lineRule="auto"/>
        <w:jc w:val="both"/>
        <w:rPr>
          <w:rFonts w:ascii="Times New Roman" w:hAnsi="Times New Roman" w:cs="Times New Roman"/>
          <w:sz w:val="24"/>
          <w:szCs w:val="24"/>
        </w:rPr>
      </w:pPr>
    </w:p>
    <w:p w:rsidR="00304FBE" w:rsidRDefault="009814BC" w:rsidP="009814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Pr="009814BC">
        <w:rPr>
          <w:rFonts w:ascii="Times New Roman" w:hAnsi="Times New Roman" w:cs="Times New Roman"/>
          <w:sz w:val="24"/>
          <w:szCs w:val="24"/>
        </w:rPr>
        <w:t xml:space="preserve">Большинство вавилонских царей (Навуходоносор, </w:t>
      </w:r>
      <w:proofErr w:type="spellStart"/>
      <w:r w:rsidRPr="009814BC">
        <w:rPr>
          <w:rFonts w:ascii="Times New Roman" w:hAnsi="Times New Roman" w:cs="Times New Roman"/>
          <w:sz w:val="24"/>
          <w:szCs w:val="24"/>
        </w:rPr>
        <w:t>Набонид</w:t>
      </w:r>
      <w:proofErr w:type="spellEnd"/>
      <w:r w:rsidRPr="009814BC">
        <w:rPr>
          <w:rFonts w:ascii="Times New Roman" w:hAnsi="Times New Roman" w:cs="Times New Roman"/>
          <w:sz w:val="24"/>
          <w:szCs w:val="24"/>
        </w:rPr>
        <w:t xml:space="preserve">) проявляли интерес к археологии. Но у царя было много забот по управлению страной. Он должен был надзирать за высшими чиновниками, контролируя, как они выполняют свои функции, рассматривать планы строительства крупных сооружений, а также принимать послов и лиц, приносящих дань. У царя был большой гарем, в котором жили девушки со всей страны и принцессы из дальних краев. Царь располагал обширным штатом придворных, на которых он, по своему усмотрению, мог возлагать различные обязанности. Дела двора </w:t>
      </w:r>
      <w:r w:rsidRPr="009814BC">
        <w:rPr>
          <w:rFonts w:ascii="Times New Roman" w:hAnsi="Times New Roman" w:cs="Times New Roman"/>
          <w:sz w:val="24"/>
          <w:szCs w:val="24"/>
        </w:rPr>
        <w:lastRenderedPageBreak/>
        <w:t>контролировали высшие вельможи. Кроме высших имелись многочисленные средние, мелкие чины.</w:t>
      </w:r>
    </w:p>
    <w:p w:rsidR="009814BC" w:rsidRDefault="009814BC" w:rsidP="009814BC">
      <w:pPr>
        <w:spacing w:after="0" w:line="240" w:lineRule="auto"/>
        <w:jc w:val="both"/>
        <w:rPr>
          <w:rFonts w:ascii="Times New Roman" w:hAnsi="Times New Roman" w:cs="Times New Roman"/>
          <w:sz w:val="24"/>
          <w:szCs w:val="24"/>
        </w:rPr>
      </w:pPr>
    </w:p>
    <w:p w:rsidR="009814BC" w:rsidRDefault="00B01D34" w:rsidP="009814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Pr="00B01D34">
        <w:rPr>
          <w:rFonts w:ascii="Times New Roman" w:hAnsi="Times New Roman" w:cs="Times New Roman"/>
          <w:sz w:val="24"/>
          <w:szCs w:val="24"/>
        </w:rPr>
        <w:t xml:space="preserve">В 1850—1860-е гг. английские предприниматели укрепили свои позиции в политической жизни страны. Влияние королевской власти было сведено до минимума. Королева Виктория (1837—1901 гг. правления) и ее супруг пытались оказывать давление на министров в интересах </w:t>
      </w:r>
      <w:proofErr w:type="spellStart"/>
      <w:r w:rsidRPr="00B01D34">
        <w:rPr>
          <w:rFonts w:ascii="Times New Roman" w:hAnsi="Times New Roman" w:cs="Times New Roman"/>
          <w:sz w:val="24"/>
          <w:szCs w:val="24"/>
        </w:rPr>
        <w:t>торийской</w:t>
      </w:r>
      <w:proofErr w:type="spellEnd"/>
      <w:r w:rsidRPr="00B01D34">
        <w:rPr>
          <w:rFonts w:ascii="Times New Roman" w:hAnsi="Times New Roman" w:cs="Times New Roman"/>
          <w:sz w:val="24"/>
          <w:szCs w:val="24"/>
        </w:rPr>
        <w:t xml:space="preserve"> знати, вмешивались во внешние дела. Между двумя влиятельными политическими силами — виги и тори — шла упорная борьба за власть. Эти названия постепенно стали вытесняться понятиями «консерваторы» и «либералы». Большую роль в жизни страны играл парламент, где большее количество мест на выборах старались получить те или иные партии.</w:t>
      </w:r>
    </w:p>
    <w:p w:rsidR="00B01D34" w:rsidRDefault="00B01D34" w:rsidP="009814BC">
      <w:pPr>
        <w:spacing w:after="0" w:line="240" w:lineRule="auto"/>
        <w:jc w:val="both"/>
        <w:rPr>
          <w:rFonts w:ascii="Times New Roman" w:hAnsi="Times New Roman" w:cs="Times New Roman"/>
          <w:sz w:val="24"/>
          <w:szCs w:val="24"/>
        </w:rPr>
      </w:pPr>
    </w:p>
    <w:p w:rsidR="00B01D34" w:rsidRDefault="00B01D34" w:rsidP="009814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B01D34">
        <w:rPr>
          <w:rFonts w:ascii="Times New Roman" w:hAnsi="Times New Roman" w:cs="Times New Roman"/>
          <w:sz w:val="24"/>
          <w:szCs w:val="24"/>
        </w:rPr>
        <w:t>Новгородская земля занимала огромную территорию от Ледовитого океана до верховьев Волги, от Белого моря до Урала. Много веков тому назад высшим органом ее управления было вече, на нем рассматривались важные вопросы внутренней и внешней политики. Фактическими хозяевами были 300 «золотых поясов» — крупнейшие бояре Новгорода. Вече выбирало главу церкви — епископа, распоряжавшегося казной и контролировавшего внешние сношения Великого Новгорода, торговые меры и т.д. Важным должностным лицом в новгородском управлении был</w:t>
      </w:r>
      <w:r>
        <w:rPr>
          <w:rFonts w:ascii="Times New Roman" w:hAnsi="Times New Roman" w:cs="Times New Roman"/>
          <w:sz w:val="24"/>
          <w:szCs w:val="24"/>
        </w:rPr>
        <w:t xml:space="preserve"> посадник (от слова «посадить»).</w:t>
      </w:r>
      <w:r w:rsidRPr="00B01D34">
        <w:rPr>
          <w:rFonts w:ascii="Times New Roman" w:hAnsi="Times New Roman" w:cs="Times New Roman"/>
          <w:sz w:val="24"/>
          <w:szCs w:val="24"/>
        </w:rPr>
        <w:t xml:space="preserve"> В посадники избирались бояре. Вече приглашало князя, который управлял армией во время военных походов. Его дружина поддерживала порядок в городе. Князя предупреждали: «Без посадника тебе, князь, суда не судить, волостей не держать, грамот не давать».</w:t>
      </w:r>
    </w:p>
    <w:p w:rsidR="00B01D34" w:rsidRDefault="00B01D34" w:rsidP="009814BC">
      <w:pPr>
        <w:spacing w:after="0" w:line="240" w:lineRule="auto"/>
        <w:jc w:val="both"/>
        <w:rPr>
          <w:rFonts w:ascii="Times New Roman" w:hAnsi="Times New Roman" w:cs="Times New Roman"/>
          <w:sz w:val="24"/>
          <w:szCs w:val="24"/>
        </w:rPr>
      </w:pPr>
    </w:p>
    <w:p w:rsidR="00B01D34" w:rsidRPr="00B01D34" w:rsidRDefault="00B01D34" w:rsidP="00B01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Pr="00B01D34">
        <w:rPr>
          <w:rFonts w:ascii="Times New Roman" w:hAnsi="Times New Roman" w:cs="Times New Roman"/>
          <w:sz w:val="24"/>
          <w:szCs w:val="24"/>
        </w:rPr>
        <w:t xml:space="preserve">Одной из черт демократического режима является: </w:t>
      </w:r>
    </w:p>
    <w:p w:rsidR="00B01D34" w:rsidRPr="00B01D34" w:rsidRDefault="00B01D34" w:rsidP="00B01D34">
      <w:pPr>
        <w:spacing w:after="0" w:line="240" w:lineRule="auto"/>
        <w:jc w:val="both"/>
        <w:rPr>
          <w:rFonts w:ascii="Times New Roman" w:hAnsi="Times New Roman" w:cs="Times New Roman"/>
          <w:sz w:val="24"/>
          <w:szCs w:val="24"/>
        </w:rPr>
      </w:pPr>
      <w:r w:rsidRPr="00B01D34">
        <w:rPr>
          <w:rFonts w:ascii="Times New Roman" w:hAnsi="Times New Roman" w:cs="Times New Roman"/>
          <w:sz w:val="24"/>
          <w:szCs w:val="24"/>
        </w:rPr>
        <w:t xml:space="preserve">а) наличие одной партии, сросшейся с государством; </w:t>
      </w:r>
    </w:p>
    <w:p w:rsidR="00B01D34" w:rsidRPr="00B01D34" w:rsidRDefault="00B01D34" w:rsidP="00B01D34">
      <w:pPr>
        <w:spacing w:after="0" w:line="240" w:lineRule="auto"/>
        <w:jc w:val="both"/>
        <w:rPr>
          <w:rFonts w:ascii="Times New Roman" w:hAnsi="Times New Roman" w:cs="Times New Roman"/>
          <w:sz w:val="24"/>
          <w:szCs w:val="24"/>
        </w:rPr>
      </w:pPr>
      <w:r w:rsidRPr="00B01D34">
        <w:rPr>
          <w:rFonts w:ascii="Times New Roman" w:hAnsi="Times New Roman" w:cs="Times New Roman"/>
          <w:sz w:val="24"/>
          <w:szCs w:val="24"/>
        </w:rPr>
        <w:t xml:space="preserve">б) стремление государства регламентировать частную жизнь граждан; </w:t>
      </w:r>
    </w:p>
    <w:p w:rsidR="00B01D34" w:rsidRPr="00B01D34" w:rsidRDefault="00B01D34" w:rsidP="00B01D34">
      <w:pPr>
        <w:spacing w:after="0" w:line="240" w:lineRule="auto"/>
        <w:jc w:val="both"/>
        <w:rPr>
          <w:rFonts w:ascii="Times New Roman" w:hAnsi="Times New Roman" w:cs="Times New Roman"/>
          <w:sz w:val="24"/>
          <w:szCs w:val="24"/>
        </w:rPr>
      </w:pPr>
      <w:r w:rsidRPr="00B01D34">
        <w:rPr>
          <w:rFonts w:ascii="Times New Roman" w:hAnsi="Times New Roman" w:cs="Times New Roman"/>
          <w:sz w:val="24"/>
          <w:szCs w:val="24"/>
        </w:rPr>
        <w:t xml:space="preserve">в) гарантированность законами прав и свобод человека; </w:t>
      </w:r>
    </w:p>
    <w:p w:rsidR="00B01D34" w:rsidRDefault="00B01D34" w:rsidP="00B01D34">
      <w:pPr>
        <w:spacing w:after="0" w:line="240" w:lineRule="auto"/>
        <w:jc w:val="both"/>
        <w:rPr>
          <w:rFonts w:ascii="Times New Roman" w:hAnsi="Times New Roman" w:cs="Times New Roman"/>
          <w:sz w:val="24"/>
          <w:szCs w:val="24"/>
        </w:rPr>
      </w:pPr>
      <w:r w:rsidRPr="00B01D34">
        <w:rPr>
          <w:rFonts w:ascii="Times New Roman" w:hAnsi="Times New Roman" w:cs="Times New Roman"/>
          <w:sz w:val="24"/>
          <w:szCs w:val="24"/>
        </w:rPr>
        <w:t>г) отсутствие законных гарантий прав меньшинств.</w:t>
      </w:r>
    </w:p>
    <w:p w:rsidR="00B01D34" w:rsidRDefault="00B01D34" w:rsidP="00B01D34">
      <w:pPr>
        <w:spacing w:after="0" w:line="240" w:lineRule="auto"/>
        <w:jc w:val="both"/>
        <w:rPr>
          <w:rFonts w:ascii="Times New Roman" w:hAnsi="Times New Roman" w:cs="Times New Roman"/>
          <w:sz w:val="24"/>
          <w:szCs w:val="24"/>
        </w:rPr>
      </w:pPr>
    </w:p>
    <w:p w:rsidR="00B01D34" w:rsidRPr="00B01D34" w:rsidRDefault="00B01D34" w:rsidP="00B01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w:t>
      </w:r>
      <w:r w:rsidRPr="00B01D34">
        <w:rPr>
          <w:rFonts w:ascii="Times New Roman" w:hAnsi="Times New Roman" w:cs="Times New Roman"/>
          <w:sz w:val="24"/>
          <w:szCs w:val="24"/>
        </w:rPr>
        <w:t xml:space="preserve">Каким признаком характеризуется тоталитарное государство? </w:t>
      </w:r>
    </w:p>
    <w:p w:rsidR="00B01D34" w:rsidRPr="00B01D34" w:rsidRDefault="00B01D34" w:rsidP="00B01D34">
      <w:pPr>
        <w:spacing w:after="0" w:line="240" w:lineRule="auto"/>
        <w:jc w:val="both"/>
        <w:rPr>
          <w:rFonts w:ascii="Times New Roman" w:hAnsi="Times New Roman" w:cs="Times New Roman"/>
          <w:sz w:val="24"/>
          <w:szCs w:val="24"/>
        </w:rPr>
      </w:pPr>
      <w:r w:rsidRPr="00B01D34">
        <w:rPr>
          <w:rFonts w:ascii="Times New Roman" w:hAnsi="Times New Roman" w:cs="Times New Roman"/>
          <w:sz w:val="24"/>
          <w:szCs w:val="24"/>
        </w:rPr>
        <w:t xml:space="preserve">а) развитая система законов, защищающих права личности; </w:t>
      </w:r>
    </w:p>
    <w:p w:rsidR="00B01D34" w:rsidRPr="00B01D34" w:rsidRDefault="00B01D34" w:rsidP="00B01D34">
      <w:pPr>
        <w:spacing w:after="0" w:line="240" w:lineRule="auto"/>
        <w:jc w:val="both"/>
        <w:rPr>
          <w:rFonts w:ascii="Times New Roman" w:hAnsi="Times New Roman" w:cs="Times New Roman"/>
          <w:sz w:val="24"/>
          <w:szCs w:val="24"/>
        </w:rPr>
      </w:pPr>
      <w:r w:rsidRPr="00B01D34">
        <w:rPr>
          <w:rFonts w:ascii="Times New Roman" w:hAnsi="Times New Roman" w:cs="Times New Roman"/>
          <w:sz w:val="24"/>
          <w:szCs w:val="24"/>
        </w:rPr>
        <w:t xml:space="preserve">б) свободное формирование политических партий и движений; </w:t>
      </w:r>
    </w:p>
    <w:p w:rsidR="00B01D34" w:rsidRPr="00B01D34" w:rsidRDefault="00B01D34" w:rsidP="00B01D34">
      <w:pPr>
        <w:spacing w:after="0" w:line="240" w:lineRule="auto"/>
        <w:jc w:val="both"/>
        <w:rPr>
          <w:rFonts w:ascii="Times New Roman" w:hAnsi="Times New Roman" w:cs="Times New Roman"/>
          <w:sz w:val="24"/>
          <w:szCs w:val="24"/>
        </w:rPr>
      </w:pPr>
      <w:r w:rsidRPr="00B01D34">
        <w:rPr>
          <w:rFonts w:ascii="Times New Roman" w:hAnsi="Times New Roman" w:cs="Times New Roman"/>
          <w:sz w:val="24"/>
          <w:szCs w:val="24"/>
        </w:rPr>
        <w:t xml:space="preserve">в) полномочия главы государства не ограничены; </w:t>
      </w:r>
    </w:p>
    <w:p w:rsidR="00B01D34" w:rsidRDefault="00B01D34" w:rsidP="00B01D34">
      <w:pPr>
        <w:spacing w:after="0" w:line="240" w:lineRule="auto"/>
        <w:jc w:val="both"/>
        <w:rPr>
          <w:rFonts w:ascii="Times New Roman" w:hAnsi="Times New Roman" w:cs="Times New Roman"/>
          <w:sz w:val="24"/>
          <w:szCs w:val="24"/>
        </w:rPr>
      </w:pPr>
      <w:r w:rsidRPr="00B01D34">
        <w:rPr>
          <w:rFonts w:ascii="Times New Roman" w:hAnsi="Times New Roman" w:cs="Times New Roman"/>
          <w:sz w:val="24"/>
          <w:szCs w:val="24"/>
        </w:rPr>
        <w:t>г) разделение государственных властей.</w:t>
      </w:r>
    </w:p>
    <w:p w:rsidR="00B01D34" w:rsidRDefault="00B01D34" w:rsidP="00B01D34">
      <w:pPr>
        <w:spacing w:after="0" w:line="240" w:lineRule="auto"/>
        <w:jc w:val="both"/>
        <w:rPr>
          <w:rFonts w:ascii="Times New Roman" w:hAnsi="Times New Roman" w:cs="Times New Roman"/>
          <w:sz w:val="24"/>
          <w:szCs w:val="24"/>
        </w:rPr>
      </w:pPr>
    </w:p>
    <w:p w:rsidR="00587E93" w:rsidRPr="00587E93" w:rsidRDefault="00B01D34" w:rsidP="00587E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 </w:t>
      </w:r>
      <w:r w:rsidR="00587E93" w:rsidRPr="00587E93">
        <w:rPr>
          <w:rFonts w:ascii="Times New Roman" w:hAnsi="Times New Roman" w:cs="Times New Roman"/>
          <w:sz w:val="24"/>
          <w:szCs w:val="24"/>
        </w:rPr>
        <w:t xml:space="preserve">В демократическом государстве в отличие от тоталитарного: </w:t>
      </w:r>
    </w:p>
    <w:p w:rsidR="00587E93" w:rsidRPr="00587E93" w:rsidRDefault="00587E93" w:rsidP="00587E93">
      <w:pPr>
        <w:spacing w:after="0" w:line="240" w:lineRule="auto"/>
        <w:jc w:val="both"/>
        <w:rPr>
          <w:rFonts w:ascii="Times New Roman" w:hAnsi="Times New Roman" w:cs="Times New Roman"/>
          <w:sz w:val="24"/>
          <w:szCs w:val="24"/>
        </w:rPr>
      </w:pPr>
      <w:r w:rsidRPr="00587E93">
        <w:rPr>
          <w:rFonts w:ascii="Times New Roman" w:hAnsi="Times New Roman" w:cs="Times New Roman"/>
          <w:sz w:val="24"/>
          <w:szCs w:val="24"/>
        </w:rPr>
        <w:t xml:space="preserve">а) деятельность главы государства и должностных лиц ограничена законами; </w:t>
      </w:r>
    </w:p>
    <w:p w:rsidR="00587E93" w:rsidRPr="00587E93" w:rsidRDefault="00587E93" w:rsidP="00587E93">
      <w:pPr>
        <w:spacing w:after="0" w:line="240" w:lineRule="auto"/>
        <w:jc w:val="both"/>
        <w:rPr>
          <w:rFonts w:ascii="Times New Roman" w:hAnsi="Times New Roman" w:cs="Times New Roman"/>
          <w:sz w:val="24"/>
          <w:szCs w:val="24"/>
        </w:rPr>
      </w:pPr>
      <w:r w:rsidRPr="00587E93">
        <w:rPr>
          <w:rFonts w:ascii="Times New Roman" w:hAnsi="Times New Roman" w:cs="Times New Roman"/>
          <w:sz w:val="24"/>
          <w:szCs w:val="24"/>
        </w:rPr>
        <w:t xml:space="preserve">б) оппозиция подавляется насильственными методами; </w:t>
      </w:r>
    </w:p>
    <w:p w:rsidR="00587E93" w:rsidRPr="00587E93" w:rsidRDefault="00587E93" w:rsidP="00587E93">
      <w:pPr>
        <w:spacing w:after="0" w:line="240" w:lineRule="auto"/>
        <w:jc w:val="both"/>
        <w:rPr>
          <w:rFonts w:ascii="Times New Roman" w:hAnsi="Times New Roman" w:cs="Times New Roman"/>
          <w:sz w:val="24"/>
          <w:szCs w:val="24"/>
        </w:rPr>
      </w:pPr>
      <w:r w:rsidRPr="00587E93">
        <w:rPr>
          <w:rFonts w:ascii="Times New Roman" w:hAnsi="Times New Roman" w:cs="Times New Roman"/>
          <w:sz w:val="24"/>
          <w:szCs w:val="24"/>
        </w:rPr>
        <w:t xml:space="preserve">в) судьи находятся в подчинении исполнительных органов власти; </w:t>
      </w:r>
    </w:p>
    <w:p w:rsidR="00B01D34" w:rsidRDefault="00587E93" w:rsidP="00587E93">
      <w:pPr>
        <w:spacing w:after="0" w:line="240" w:lineRule="auto"/>
        <w:jc w:val="both"/>
        <w:rPr>
          <w:rFonts w:ascii="Times New Roman" w:hAnsi="Times New Roman" w:cs="Times New Roman"/>
          <w:sz w:val="24"/>
          <w:szCs w:val="24"/>
        </w:rPr>
      </w:pPr>
      <w:r w:rsidRPr="00587E93">
        <w:rPr>
          <w:rFonts w:ascii="Times New Roman" w:hAnsi="Times New Roman" w:cs="Times New Roman"/>
          <w:sz w:val="24"/>
          <w:szCs w:val="24"/>
        </w:rPr>
        <w:t>г) деятельность высших должностных лиц имеет закрытый для общества характер.</w:t>
      </w:r>
    </w:p>
    <w:p w:rsidR="00587E93" w:rsidRDefault="00587E93" w:rsidP="00587E93">
      <w:pPr>
        <w:spacing w:after="0" w:line="240" w:lineRule="auto"/>
        <w:jc w:val="both"/>
        <w:rPr>
          <w:rFonts w:ascii="Times New Roman" w:hAnsi="Times New Roman" w:cs="Times New Roman"/>
          <w:sz w:val="24"/>
          <w:szCs w:val="24"/>
        </w:rPr>
      </w:pPr>
    </w:p>
    <w:p w:rsidR="00587E93" w:rsidRPr="001D1E99" w:rsidRDefault="00587E93" w:rsidP="00587E93">
      <w:pPr>
        <w:spacing w:after="0" w:line="240" w:lineRule="auto"/>
        <w:jc w:val="both"/>
        <w:rPr>
          <w:rFonts w:ascii="Times New Roman" w:hAnsi="Times New Roman" w:cs="Times New Roman"/>
          <w:sz w:val="24"/>
          <w:szCs w:val="24"/>
        </w:rPr>
      </w:pPr>
    </w:p>
    <w:sectPr w:rsidR="00587E93" w:rsidRPr="001D1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04BE8"/>
    <w:multiLevelType w:val="hybridMultilevel"/>
    <w:tmpl w:val="80269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C312CD"/>
    <w:multiLevelType w:val="hybridMultilevel"/>
    <w:tmpl w:val="C696F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BD4181"/>
    <w:multiLevelType w:val="hybridMultilevel"/>
    <w:tmpl w:val="5C602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2D"/>
    <w:rsid w:val="000427D1"/>
    <w:rsid w:val="00063BBD"/>
    <w:rsid w:val="00067690"/>
    <w:rsid w:val="0008170D"/>
    <w:rsid w:val="000A30D8"/>
    <w:rsid w:val="000C7D9C"/>
    <w:rsid w:val="000E063E"/>
    <w:rsid w:val="001006D2"/>
    <w:rsid w:val="00101933"/>
    <w:rsid w:val="00102C5A"/>
    <w:rsid w:val="001222A7"/>
    <w:rsid w:val="00176693"/>
    <w:rsid w:val="0019538F"/>
    <w:rsid w:val="001B2252"/>
    <w:rsid w:val="001D1E99"/>
    <w:rsid w:val="001D7027"/>
    <w:rsid w:val="002008CD"/>
    <w:rsid w:val="0021219B"/>
    <w:rsid w:val="00233D98"/>
    <w:rsid w:val="0023687D"/>
    <w:rsid w:val="00265E51"/>
    <w:rsid w:val="00271058"/>
    <w:rsid w:val="002761B6"/>
    <w:rsid w:val="002D1996"/>
    <w:rsid w:val="002D65EB"/>
    <w:rsid w:val="002E7C81"/>
    <w:rsid w:val="00304262"/>
    <w:rsid w:val="00304FBE"/>
    <w:rsid w:val="00313C7D"/>
    <w:rsid w:val="00316E20"/>
    <w:rsid w:val="00317B25"/>
    <w:rsid w:val="00321B09"/>
    <w:rsid w:val="00324C49"/>
    <w:rsid w:val="00371C74"/>
    <w:rsid w:val="003A20FF"/>
    <w:rsid w:val="003A60A8"/>
    <w:rsid w:val="003E34C9"/>
    <w:rsid w:val="003F78C8"/>
    <w:rsid w:val="00426BF0"/>
    <w:rsid w:val="004409B5"/>
    <w:rsid w:val="00446A67"/>
    <w:rsid w:val="004476A6"/>
    <w:rsid w:val="0045465E"/>
    <w:rsid w:val="00470FAF"/>
    <w:rsid w:val="00492432"/>
    <w:rsid w:val="00496858"/>
    <w:rsid w:val="004A1E8E"/>
    <w:rsid w:val="004C438C"/>
    <w:rsid w:val="004E06AF"/>
    <w:rsid w:val="005060BD"/>
    <w:rsid w:val="0053609C"/>
    <w:rsid w:val="005371DD"/>
    <w:rsid w:val="0055481C"/>
    <w:rsid w:val="005770EC"/>
    <w:rsid w:val="00586B80"/>
    <w:rsid w:val="00587E93"/>
    <w:rsid w:val="00590F9B"/>
    <w:rsid w:val="005961BA"/>
    <w:rsid w:val="005D2EB7"/>
    <w:rsid w:val="005E0F08"/>
    <w:rsid w:val="005F6E15"/>
    <w:rsid w:val="00643B48"/>
    <w:rsid w:val="00646DAE"/>
    <w:rsid w:val="006538E5"/>
    <w:rsid w:val="00665DF4"/>
    <w:rsid w:val="006661AF"/>
    <w:rsid w:val="006727C1"/>
    <w:rsid w:val="006A4BBE"/>
    <w:rsid w:val="006B43C7"/>
    <w:rsid w:val="006C24B0"/>
    <w:rsid w:val="006D6FF4"/>
    <w:rsid w:val="006E0CCB"/>
    <w:rsid w:val="006F0A89"/>
    <w:rsid w:val="006F1FAA"/>
    <w:rsid w:val="006F4DB8"/>
    <w:rsid w:val="006F5AE8"/>
    <w:rsid w:val="00702C6A"/>
    <w:rsid w:val="007039B0"/>
    <w:rsid w:val="00740EF6"/>
    <w:rsid w:val="007427B0"/>
    <w:rsid w:val="00744402"/>
    <w:rsid w:val="00750DB7"/>
    <w:rsid w:val="0076685D"/>
    <w:rsid w:val="007940AA"/>
    <w:rsid w:val="00796D7B"/>
    <w:rsid w:val="007A297E"/>
    <w:rsid w:val="007B1EFD"/>
    <w:rsid w:val="007E5098"/>
    <w:rsid w:val="008125DB"/>
    <w:rsid w:val="0083534D"/>
    <w:rsid w:val="00835B2D"/>
    <w:rsid w:val="00837A51"/>
    <w:rsid w:val="00866C4E"/>
    <w:rsid w:val="00870C1D"/>
    <w:rsid w:val="008816A3"/>
    <w:rsid w:val="00896AB0"/>
    <w:rsid w:val="008B2F75"/>
    <w:rsid w:val="008E40B9"/>
    <w:rsid w:val="008E7B6A"/>
    <w:rsid w:val="008F46F9"/>
    <w:rsid w:val="00915F52"/>
    <w:rsid w:val="00934AD0"/>
    <w:rsid w:val="009454E5"/>
    <w:rsid w:val="00954D4E"/>
    <w:rsid w:val="00965137"/>
    <w:rsid w:val="009736D6"/>
    <w:rsid w:val="009814BC"/>
    <w:rsid w:val="00993124"/>
    <w:rsid w:val="009B3087"/>
    <w:rsid w:val="00A00851"/>
    <w:rsid w:val="00A20268"/>
    <w:rsid w:val="00A36F72"/>
    <w:rsid w:val="00A40E7D"/>
    <w:rsid w:val="00A50AF4"/>
    <w:rsid w:val="00AB4EDF"/>
    <w:rsid w:val="00AD5183"/>
    <w:rsid w:val="00AD5D63"/>
    <w:rsid w:val="00AD7B5E"/>
    <w:rsid w:val="00AF35AD"/>
    <w:rsid w:val="00B01D34"/>
    <w:rsid w:val="00B71272"/>
    <w:rsid w:val="00B71785"/>
    <w:rsid w:val="00B75999"/>
    <w:rsid w:val="00B951F4"/>
    <w:rsid w:val="00BD018A"/>
    <w:rsid w:val="00BF3581"/>
    <w:rsid w:val="00C04ED1"/>
    <w:rsid w:val="00C14F98"/>
    <w:rsid w:val="00C30424"/>
    <w:rsid w:val="00C31A9F"/>
    <w:rsid w:val="00C42253"/>
    <w:rsid w:val="00C647B1"/>
    <w:rsid w:val="00C70FE8"/>
    <w:rsid w:val="00C75321"/>
    <w:rsid w:val="00C81FBF"/>
    <w:rsid w:val="00CA48B5"/>
    <w:rsid w:val="00CF5D57"/>
    <w:rsid w:val="00D04573"/>
    <w:rsid w:val="00D14B53"/>
    <w:rsid w:val="00D3043A"/>
    <w:rsid w:val="00D32C99"/>
    <w:rsid w:val="00D4587C"/>
    <w:rsid w:val="00D51F80"/>
    <w:rsid w:val="00D54914"/>
    <w:rsid w:val="00D706C3"/>
    <w:rsid w:val="00D70BEB"/>
    <w:rsid w:val="00D722E4"/>
    <w:rsid w:val="00D8216E"/>
    <w:rsid w:val="00DB45F0"/>
    <w:rsid w:val="00E02CBC"/>
    <w:rsid w:val="00E06F59"/>
    <w:rsid w:val="00E31BB5"/>
    <w:rsid w:val="00E368CE"/>
    <w:rsid w:val="00E4257D"/>
    <w:rsid w:val="00E74F89"/>
    <w:rsid w:val="00E82153"/>
    <w:rsid w:val="00E82B4C"/>
    <w:rsid w:val="00EC7A54"/>
    <w:rsid w:val="00ED58F4"/>
    <w:rsid w:val="00EE3F37"/>
    <w:rsid w:val="00EE6C09"/>
    <w:rsid w:val="00EE6FB0"/>
    <w:rsid w:val="00EF469E"/>
    <w:rsid w:val="00F10D32"/>
    <w:rsid w:val="00F46C60"/>
    <w:rsid w:val="00F679FB"/>
    <w:rsid w:val="00FC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C23F3-F2AB-4869-B1C7-2C874D78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D9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1231</Words>
  <Characters>7021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hsmimarketing</dc:creator>
  <cp:keywords/>
  <dc:description/>
  <cp:lastModifiedBy>Шарова Александра Сергеевна</cp:lastModifiedBy>
  <cp:revision>174</cp:revision>
  <dcterms:created xsi:type="dcterms:W3CDTF">2018-10-10T11:58:00Z</dcterms:created>
  <dcterms:modified xsi:type="dcterms:W3CDTF">2020-03-24T10:22:00Z</dcterms:modified>
</cp:coreProperties>
</file>